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7D93" w14:textId="77777777" w:rsidR="009E014E" w:rsidRPr="001A3721" w:rsidRDefault="009E014E" w:rsidP="009E014E">
      <w:pPr>
        <w:pStyle w:val="Default"/>
        <w:widowControl w:val="0"/>
        <w:jc w:val="center"/>
        <w:rPr>
          <w:b/>
          <w:bCs/>
          <w:color w:val="auto"/>
        </w:rPr>
      </w:pPr>
    </w:p>
    <w:p w14:paraId="3BFB2476" w14:textId="064F2410" w:rsidR="005F0A65" w:rsidRPr="001A3721" w:rsidRDefault="0096587F" w:rsidP="009E014E">
      <w:pPr>
        <w:pStyle w:val="Default"/>
        <w:widowControl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Noorem tarkvaraarendaja</w:t>
      </w:r>
      <w:r w:rsidR="009E014E" w:rsidRPr="001A3721">
        <w:rPr>
          <w:b/>
          <w:bCs/>
          <w:color w:val="auto"/>
        </w:rPr>
        <w:t xml:space="preserve">, </w:t>
      </w:r>
      <w:r w:rsidR="0094212C" w:rsidRPr="001A3721">
        <w:rPr>
          <w:b/>
          <w:bCs/>
          <w:color w:val="auto"/>
        </w:rPr>
        <w:t xml:space="preserve">EKR </w:t>
      </w:r>
      <w:r w:rsidR="009E014E" w:rsidRPr="001A3721">
        <w:rPr>
          <w:b/>
          <w:bCs/>
          <w:color w:val="auto"/>
        </w:rPr>
        <w:t>tase 4</w:t>
      </w:r>
      <w:r w:rsidR="00200329">
        <w:rPr>
          <w:b/>
          <w:bCs/>
          <w:color w:val="auto"/>
        </w:rPr>
        <w:t xml:space="preserve"> kutse h</w:t>
      </w:r>
      <w:r w:rsidR="005F0A65" w:rsidRPr="001A3721">
        <w:rPr>
          <w:b/>
          <w:bCs/>
          <w:color w:val="auto"/>
        </w:rPr>
        <w:t>indamisstandard</w:t>
      </w:r>
    </w:p>
    <w:p w14:paraId="450AC2A8" w14:textId="77777777" w:rsidR="009E014E" w:rsidRPr="001A3721" w:rsidRDefault="009E014E" w:rsidP="009E014E">
      <w:pPr>
        <w:pStyle w:val="Default"/>
        <w:widowControl w:val="0"/>
        <w:jc w:val="center"/>
        <w:rPr>
          <w:b/>
          <w:bCs/>
          <w:color w:val="auto"/>
        </w:rPr>
      </w:pPr>
    </w:p>
    <w:p w14:paraId="223BC7A1" w14:textId="304C7B3E" w:rsidR="005F0A65" w:rsidRPr="001A3721" w:rsidRDefault="005F0A65" w:rsidP="001A5F9F">
      <w:pPr>
        <w:pStyle w:val="Default"/>
        <w:widowControl w:val="0"/>
        <w:jc w:val="both"/>
        <w:rPr>
          <w:color w:val="auto"/>
          <w:szCs w:val="22"/>
        </w:rPr>
      </w:pPr>
      <w:r w:rsidRPr="001A3721">
        <w:rPr>
          <w:color w:val="auto"/>
          <w:szCs w:val="22"/>
        </w:rPr>
        <w:t>Hindamisstandard on koostatud kutsestandardis kehtestatud kompetentsusnõuetele vastavuse hindamiseks.</w:t>
      </w:r>
      <w:r w:rsidR="005D1C9F" w:rsidRPr="001A3721">
        <w:rPr>
          <w:color w:val="auto"/>
          <w:szCs w:val="22"/>
        </w:rPr>
        <w:t xml:space="preserve"> </w:t>
      </w:r>
    </w:p>
    <w:p w14:paraId="6C0C2C66" w14:textId="77777777" w:rsidR="005F0A65" w:rsidRPr="001A3721" w:rsidRDefault="005F0A65" w:rsidP="001A5F9F">
      <w:pPr>
        <w:pStyle w:val="Default"/>
        <w:widowControl w:val="0"/>
        <w:jc w:val="both"/>
        <w:rPr>
          <w:color w:val="auto"/>
          <w:sz w:val="22"/>
          <w:szCs w:val="22"/>
        </w:rPr>
      </w:pPr>
    </w:p>
    <w:p w14:paraId="4A862605" w14:textId="00AFC355" w:rsidR="005F0A65" w:rsidRPr="001A3721" w:rsidRDefault="005F0A65" w:rsidP="001A5F9F">
      <w:pPr>
        <w:pStyle w:val="Default"/>
        <w:widowControl w:val="0"/>
        <w:jc w:val="both"/>
        <w:rPr>
          <w:color w:val="auto"/>
        </w:rPr>
      </w:pPr>
      <w:r w:rsidRPr="001A3721">
        <w:rPr>
          <w:b/>
          <w:color w:val="auto"/>
          <w:sz w:val="28"/>
          <w:szCs w:val="22"/>
        </w:rPr>
        <w:t>Hinnatavad kompetentsid</w:t>
      </w:r>
      <w:r w:rsidR="00D826DC" w:rsidRPr="001A3721">
        <w:rPr>
          <w:b/>
          <w:color w:val="auto"/>
          <w:sz w:val="28"/>
          <w:szCs w:val="22"/>
        </w:rPr>
        <w:t xml:space="preserve"> </w:t>
      </w:r>
      <w:r w:rsidR="00D826DC" w:rsidRPr="001A3721">
        <w:rPr>
          <w:color w:val="auto"/>
        </w:rPr>
        <w:t>(</w:t>
      </w:r>
      <w:hyperlink w:anchor="lisa1" w:history="1">
        <w:r w:rsidR="00D826DC" w:rsidRPr="001A3721">
          <w:rPr>
            <w:rStyle w:val="Hyperlink"/>
          </w:rPr>
          <w:t>vaata Lisa 1</w:t>
        </w:r>
      </w:hyperlink>
      <w:r w:rsidR="00D826DC" w:rsidRPr="001A3721">
        <w:rPr>
          <w:color w:val="auto"/>
        </w:rPr>
        <w:t>)</w:t>
      </w:r>
      <w:r w:rsidRPr="001A3721">
        <w:rPr>
          <w:color w:val="auto"/>
        </w:rPr>
        <w:t>:</w:t>
      </w:r>
    </w:p>
    <w:p w14:paraId="71E54614" w14:textId="3A244491" w:rsidR="00414969" w:rsidRDefault="0096587F" w:rsidP="001A5F9F">
      <w:pPr>
        <w:pStyle w:val="Default"/>
        <w:widowControl w:val="0"/>
        <w:jc w:val="both"/>
        <w:rPr>
          <w:color w:val="auto"/>
        </w:rPr>
      </w:pPr>
      <w:r>
        <w:rPr>
          <w:color w:val="auto"/>
        </w:rPr>
        <w:t>Kohustuslikud</w:t>
      </w:r>
      <w:r w:rsidR="00414969" w:rsidRPr="001A3721">
        <w:rPr>
          <w:color w:val="auto"/>
        </w:rPr>
        <w:t xml:space="preserve"> kompetentsid:</w:t>
      </w:r>
    </w:p>
    <w:p w14:paraId="1C6747D8" w14:textId="77777777" w:rsidR="0096587F" w:rsidRDefault="0096587F" w:rsidP="001A5F9F">
      <w:pPr>
        <w:pStyle w:val="Default"/>
        <w:widowControl w:val="0"/>
        <w:jc w:val="both"/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8230"/>
      </w:tblGrid>
      <w:tr w:rsidR="0096587F" w:rsidRPr="009F1EB9" w14:paraId="6BF5F45A" w14:textId="77777777" w:rsidTr="0096587F">
        <w:tc>
          <w:tcPr>
            <w:tcW w:w="832" w:type="dxa"/>
          </w:tcPr>
          <w:p w14:paraId="413BE2CA" w14:textId="77777777" w:rsidR="0096587F" w:rsidRPr="009F1EB9" w:rsidRDefault="0096587F" w:rsidP="00905FEC">
            <w:pPr>
              <w:pStyle w:val="Default"/>
            </w:pPr>
            <w:r w:rsidRPr="009F1EB9">
              <w:t>B.2.1</w:t>
            </w:r>
          </w:p>
        </w:tc>
        <w:tc>
          <w:tcPr>
            <w:tcW w:w="8230" w:type="dxa"/>
          </w:tcPr>
          <w:p w14:paraId="31783780" w14:textId="77777777" w:rsidR="0096587F" w:rsidRPr="009F1EB9" w:rsidRDefault="0096587F" w:rsidP="00905FEC">
            <w:pPr>
              <w:pStyle w:val="Default"/>
            </w:pPr>
            <w:r w:rsidRPr="009F1EB9">
              <w:t>Toote või projekti kavandamine (e-CF kompetents A.4.)</w:t>
            </w:r>
          </w:p>
        </w:tc>
      </w:tr>
      <w:tr w:rsidR="0096587F" w:rsidRPr="009F1EB9" w14:paraId="0ECE9B97" w14:textId="77777777" w:rsidTr="0096587F">
        <w:tc>
          <w:tcPr>
            <w:tcW w:w="832" w:type="dxa"/>
          </w:tcPr>
          <w:p w14:paraId="2CC99BB5" w14:textId="77777777" w:rsidR="0096587F" w:rsidRPr="009F1EB9" w:rsidRDefault="0096587F" w:rsidP="00905FEC">
            <w:pPr>
              <w:pStyle w:val="Default"/>
            </w:pPr>
            <w:r w:rsidRPr="009F1EB9">
              <w:t>B.2.2</w:t>
            </w:r>
          </w:p>
        </w:tc>
        <w:tc>
          <w:tcPr>
            <w:tcW w:w="8230" w:type="dxa"/>
          </w:tcPr>
          <w:p w14:paraId="4D674BAA" w14:textId="77777777" w:rsidR="0096587F" w:rsidRPr="009F1EB9" w:rsidRDefault="0096587F" w:rsidP="00905FEC">
            <w:pPr>
              <w:pStyle w:val="Default"/>
            </w:pPr>
            <w:r w:rsidRPr="009F1EB9">
              <w:t>Rakenduse projekteerimine (e-CF kompetents A.6.)</w:t>
            </w:r>
          </w:p>
        </w:tc>
      </w:tr>
      <w:tr w:rsidR="0096587F" w:rsidRPr="009F1EB9" w14:paraId="3C52BBB9" w14:textId="77777777" w:rsidTr="0096587F">
        <w:tc>
          <w:tcPr>
            <w:tcW w:w="832" w:type="dxa"/>
          </w:tcPr>
          <w:p w14:paraId="66FA80E3" w14:textId="77777777" w:rsidR="0096587F" w:rsidRPr="009F1EB9" w:rsidRDefault="0096587F" w:rsidP="00905FEC">
            <w:pPr>
              <w:pStyle w:val="Default"/>
            </w:pPr>
            <w:r w:rsidRPr="009F1EB9">
              <w:t>B.2.3</w:t>
            </w:r>
          </w:p>
        </w:tc>
        <w:tc>
          <w:tcPr>
            <w:tcW w:w="8230" w:type="dxa"/>
          </w:tcPr>
          <w:p w14:paraId="332F656C" w14:textId="77777777" w:rsidR="0096587F" w:rsidRPr="009F1EB9" w:rsidRDefault="0096587F" w:rsidP="00905FEC">
            <w:pPr>
              <w:pStyle w:val="Default"/>
            </w:pPr>
            <w:r w:rsidRPr="009F1EB9">
              <w:t>Tehnoloogia arengu jälgimine (e-CF kompetents A.7.)</w:t>
            </w:r>
          </w:p>
        </w:tc>
      </w:tr>
      <w:tr w:rsidR="0096587F" w:rsidRPr="009F1EB9" w14:paraId="074AFB49" w14:textId="77777777" w:rsidTr="0096587F">
        <w:tc>
          <w:tcPr>
            <w:tcW w:w="832" w:type="dxa"/>
          </w:tcPr>
          <w:p w14:paraId="4E6E5F7A" w14:textId="77777777" w:rsidR="0096587F" w:rsidRPr="009F1EB9" w:rsidRDefault="0096587F" w:rsidP="00905FEC">
            <w:pPr>
              <w:pStyle w:val="Default"/>
            </w:pPr>
            <w:r w:rsidRPr="009F1EB9">
              <w:t>B.2.4</w:t>
            </w:r>
          </w:p>
        </w:tc>
        <w:tc>
          <w:tcPr>
            <w:tcW w:w="8230" w:type="dxa"/>
          </w:tcPr>
          <w:p w14:paraId="7B51AC46" w14:textId="77777777" w:rsidR="0096587F" w:rsidRPr="009F1EB9" w:rsidRDefault="0096587F" w:rsidP="00905FEC">
            <w:pPr>
              <w:pStyle w:val="Default"/>
            </w:pPr>
            <w:r w:rsidRPr="009F1EB9">
              <w:t>Kavandamine ja väljatöötamine (e-CF kompetents B.1. ja B.2)</w:t>
            </w:r>
          </w:p>
        </w:tc>
      </w:tr>
      <w:tr w:rsidR="0096587F" w:rsidRPr="009F1EB9" w14:paraId="7251CF5E" w14:textId="77777777" w:rsidTr="0096587F">
        <w:tc>
          <w:tcPr>
            <w:tcW w:w="832" w:type="dxa"/>
          </w:tcPr>
          <w:p w14:paraId="09591C48" w14:textId="77777777" w:rsidR="0096587F" w:rsidRPr="009F1EB9" w:rsidRDefault="0096587F" w:rsidP="00905FEC">
            <w:pPr>
              <w:pStyle w:val="Default"/>
            </w:pPr>
            <w:r w:rsidRPr="009F1EB9">
              <w:t>B.2.5</w:t>
            </w:r>
          </w:p>
        </w:tc>
        <w:tc>
          <w:tcPr>
            <w:tcW w:w="8230" w:type="dxa"/>
          </w:tcPr>
          <w:p w14:paraId="3A9E9F4B" w14:textId="77777777" w:rsidR="0096587F" w:rsidRPr="009F1EB9" w:rsidRDefault="0096587F" w:rsidP="00905FEC">
            <w:pPr>
              <w:pStyle w:val="Default"/>
            </w:pPr>
            <w:r w:rsidRPr="009F1EB9">
              <w:t>Testimine (e-CF kompetents B.3.)</w:t>
            </w:r>
          </w:p>
        </w:tc>
      </w:tr>
      <w:tr w:rsidR="0096587F" w:rsidRPr="009F1EB9" w14:paraId="727D959E" w14:textId="77777777" w:rsidTr="0096587F">
        <w:tc>
          <w:tcPr>
            <w:tcW w:w="832" w:type="dxa"/>
          </w:tcPr>
          <w:p w14:paraId="7C1450C8" w14:textId="77777777" w:rsidR="0096587F" w:rsidRPr="009F1EB9" w:rsidRDefault="0096587F" w:rsidP="00905FEC">
            <w:pPr>
              <w:pStyle w:val="Default"/>
            </w:pPr>
            <w:r w:rsidRPr="009F1EB9">
              <w:t>B.2.6</w:t>
            </w:r>
          </w:p>
        </w:tc>
        <w:tc>
          <w:tcPr>
            <w:tcW w:w="8230" w:type="dxa"/>
          </w:tcPr>
          <w:p w14:paraId="326BF408" w14:textId="77777777" w:rsidR="0096587F" w:rsidRPr="009F1EB9" w:rsidRDefault="0096587F" w:rsidP="00905FEC">
            <w:pPr>
              <w:pStyle w:val="Default"/>
            </w:pPr>
            <w:r w:rsidRPr="009F1EB9">
              <w:t>Lahenduse juurutamine/paigaldamine/kasutuselevõtt (e-CF kompetents B.4.)</w:t>
            </w:r>
          </w:p>
        </w:tc>
      </w:tr>
      <w:tr w:rsidR="0096587F" w:rsidRPr="009F1EB9" w14:paraId="7597C2FB" w14:textId="77777777" w:rsidTr="0096587F">
        <w:tc>
          <w:tcPr>
            <w:tcW w:w="832" w:type="dxa"/>
          </w:tcPr>
          <w:p w14:paraId="2AFDE80E" w14:textId="77777777" w:rsidR="0096587F" w:rsidRPr="009F1EB9" w:rsidRDefault="0096587F" w:rsidP="00905FEC">
            <w:pPr>
              <w:pStyle w:val="Default"/>
            </w:pPr>
            <w:r w:rsidRPr="009F1EB9">
              <w:t>B.2.7</w:t>
            </w:r>
          </w:p>
        </w:tc>
        <w:tc>
          <w:tcPr>
            <w:tcW w:w="8230" w:type="dxa"/>
          </w:tcPr>
          <w:p w14:paraId="69BC3DB2" w14:textId="77777777" w:rsidR="0096587F" w:rsidRPr="009F1EB9" w:rsidRDefault="0096587F" w:rsidP="00905FEC">
            <w:pPr>
              <w:pStyle w:val="Default"/>
            </w:pPr>
            <w:r w:rsidRPr="009F1EB9">
              <w:t>Dokumentatsiooni koostamine (e-CF kompetents B.5.)</w:t>
            </w:r>
          </w:p>
        </w:tc>
      </w:tr>
    </w:tbl>
    <w:p w14:paraId="29074A06" w14:textId="77777777" w:rsidR="00914F0B" w:rsidRPr="001A3721" w:rsidRDefault="00914F0B" w:rsidP="001A5F9F">
      <w:pPr>
        <w:pStyle w:val="Default"/>
        <w:widowControl w:val="0"/>
        <w:jc w:val="both"/>
        <w:rPr>
          <w:b/>
          <w:color w:val="auto"/>
          <w:sz w:val="28"/>
          <w:szCs w:val="22"/>
        </w:rPr>
      </w:pPr>
    </w:p>
    <w:p w14:paraId="6E22A416" w14:textId="18155ED0" w:rsidR="005F0A65" w:rsidRPr="001A3721" w:rsidRDefault="0096587F" w:rsidP="005F0A65">
      <w:pPr>
        <w:pStyle w:val="Default"/>
      </w:pPr>
      <w:r>
        <w:t>Läbivad kompetentsid</w:t>
      </w:r>
      <w:r w:rsidR="005F0A65" w:rsidRPr="001A3721">
        <w:t>:</w:t>
      </w:r>
    </w:p>
    <w:p w14:paraId="72FED2CD" w14:textId="52EC21EA" w:rsidR="0006611F" w:rsidRDefault="0006611F" w:rsidP="000460DD">
      <w:pPr>
        <w:pStyle w:val="Default"/>
        <w:numPr>
          <w:ilvl w:val="0"/>
          <w:numId w:val="44"/>
        </w:numPr>
      </w:pPr>
      <w:r>
        <w:t>mõistab oma rolli ja mõju ettevõtte tegevusnäitajatele;</w:t>
      </w:r>
    </w:p>
    <w:p w14:paraId="34EA0706" w14:textId="3CEBC0B7" w:rsidR="0006611F" w:rsidRDefault="0006611F" w:rsidP="000460DD">
      <w:pPr>
        <w:pStyle w:val="Default"/>
        <w:numPr>
          <w:ilvl w:val="0"/>
          <w:numId w:val="44"/>
        </w:numPr>
      </w:pPr>
      <w:r>
        <w:t>osaleb meeskonnatöös, toetab meeskonna tulemuslikku tegutsemist;</w:t>
      </w:r>
    </w:p>
    <w:p w14:paraId="111C3119" w14:textId="5ACF2B7B" w:rsidR="0006611F" w:rsidRDefault="0006611F" w:rsidP="000460DD">
      <w:pPr>
        <w:pStyle w:val="Default"/>
        <w:numPr>
          <w:ilvl w:val="0"/>
          <w:numId w:val="44"/>
        </w:numPr>
      </w:pPr>
      <w:r>
        <w:t>suhtleb kaastöötajate ja klientidega viisakalt, valides olukorrale vastava käitumis- ja väljendusviisi;</w:t>
      </w:r>
    </w:p>
    <w:p w14:paraId="01943D3D" w14:textId="145FF522" w:rsidR="0006611F" w:rsidRDefault="0006611F" w:rsidP="000460DD">
      <w:pPr>
        <w:pStyle w:val="Default"/>
        <w:numPr>
          <w:ilvl w:val="0"/>
          <w:numId w:val="44"/>
        </w:numPr>
      </w:pPr>
      <w:r>
        <w:t>osaleb teadmushalduse protsessides, jagab parimaid praktikaid; oskab objektiivselt ja üheselt mõistetavalt informeerida osapooli töö käigust;</w:t>
      </w:r>
    </w:p>
    <w:p w14:paraId="2EFE06A2" w14:textId="550C0885" w:rsidR="0006611F" w:rsidRDefault="0006611F" w:rsidP="000460DD">
      <w:pPr>
        <w:pStyle w:val="Default"/>
        <w:numPr>
          <w:ilvl w:val="0"/>
          <w:numId w:val="44"/>
        </w:numPr>
      </w:pPr>
      <w:r>
        <w:t>lähtub oma töös eetilistest tõekspidamistest, hoiab lahus isiklikud ja organisatsiooni huvid;</w:t>
      </w:r>
    </w:p>
    <w:p w14:paraId="6251348A" w14:textId="3EC1392E" w:rsidR="0006611F" w:rsidRDefault="0006611F" w:rsidP="000460DD">
      <w:pPr>
        <w:pStyle w:val="Default"/>
        <w:numPr>
          <w:ilvl w:val="0"/>
          <w:numId w:val="44"/>
        </w:numPr>
      </w:pPr>
      <w:r>
        <w:t>järgib infoturbe põhimõtteid ja teavitab võimalikest turvaintsidentidest; on teadlik organisatsiooni infoturbepoliitikast ja selle mõjust klientidele, tarnijatele ja alltöövõtjatele;</w:t>
      </w:r>
    </w:p>
    <w:p w14:paraId="6059869B" w14:textId="6F34AEC2" w:rsidR="0006611F" w:rsidRDefault="0006611F" w:rsidP="000460DD">
      <w:pPr>
        <w:pStyle w:val="Default"/>
        <w:numPr>
          <w:ilvl w:val="0"/>
          <w:numId w:val="44"/>
        </w:numPr>
      </w:pPr>
      <w:r>
        <w:t>kasutab vähemalt ühte põhivoolu programmeerimiskeelt tasemel, mis võimaldab iseseisvalt olemasolevat koodi lugeda ja uut koodi luua;</w:t>
      </w:r>
    </w:p>
    <w:p w14:paraId="658DE330" w14:textId="06E81261" w:rsidR="0006611F" w:rsidRDefault="0006611F" w:rsidP="000460DD">
      <w:pPr>
        <w:pStyle w:val="Default"/>
        <w:numPr>
          <w:ilvl w:val="0"/>
          <w:numId w:val="44"/>
        </w:numPr>
      </w:pPr>
      <w:r>
        <w:t>tunneb tarkvara juriidilist raamistikku, sh erinevaid tarkvaralitsentse;</w:t>
      </w:r>
    </w:p>
    <w:p w14:paraId="0F51A472" w14:textId="54841AF6" w:rsidR="0006611F" w:rsidRDefault="0006611F" w:rsidP="000460DD">
      <w:pPr>
        <w:pStyle w:val="Default"/>
        <w:numPr>
          <w:ilvl w:val="0"/>
          <w:numId w:val="44"/>
        </w:numPr>
      </w:pPr>
      <w:r>
        <w:t>jälgib organisatsiooni kvaliteedipoliitika rakendamist ning vahendab asjakohast teavet;</w:t>
      </w:r>
    </w:p>
    <w:p w14:paraId="4A1E747E" w14:textId="278572B5" w:rsidR="0006611F" w:rsidRDefault="0006611F" w:rsidP="000460DD">
      <w:pPr>
        <w:pStyle w:val="Default"/>
        <w:numPr>
          <w:ilvl w:val="0"/>
          <w:numId w:val="44"/>
        </w:numPr>
      </w:pPr>
      <w:r>
        <w:t>esitab kirjalikud materjalid struktureeritult ja loogiliselt ning keeleliselt korrektselt;</w:t>
      </w:r>
    </w:p>
    <w:p w14:paraId="57985FF0" w14:textId="0BFFDD5A" w:rsidR="005F0A65" w:rsidRPr="001A3721" w:rsidRDefault="0006611F" w:rsidP="000460DD">
      <w:pPr>
        <w:pStyle w:val="Default"/>
        <w:numPr>
          <w:ilvl w:val="0"/>
          <w:numId w:val="44"/>
        </w:numPr>
      </w:pPr>
      <w:r>
        <w:t>valdab eesti keelt tasemel B2 ja inglise keelt tasemel B1 (vt Lisa 1).</w:t>
      </w:r>
    </w:p>
    <w:p w14:paraId="79D68A9F" w14:textId="77777777" w:rsidR="0006611F" w:rsidRDefault="0006611F" w:rsidP="00FA031F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3A832" w14:textId="3F88ADA6" w:rsidR="005F0A65" w:rsidRPr="00463A58" w:rsidRDefault="00FA031F" w:rsidP="00FA031F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58">
        <w:rPr>
          <w:rFonts w:ascii="Times New Roman" w:hAnsi="Times New Roman" w:cs="Times New Roman"/>
          <w:sz w:val="24"/>
          <w:szCs w:val="24"/>
        </w:rPr>
        <w:t>Noorem tarkvaraarendaja, tase 4 kutse taotleja kompetentse hin</w:t>
      </w:r>
      <w:r w:rsidR="00211353">
        <w:rPr>
          <w:rFonts w:ascii="Times New Roman" w:hAnsi="Times New Roman" w:cs="Times New Roman"/>
          <w:sz w:val="24"/>
          <w:szCs w:val="24"/>
        </w:rPr>
        <w:t>natakse kutse</w:t>
      </w:r>
      <w:r w:rsidRPr="00463A58">
        <w:rPr>
          <w:rFonts w:ascii="Times New Roman" w:hAnsi="Times New Roman" w:cs="Times New Roman"/>
          <w:sz w:val="24"/>
          <w:szCs w:val="24"/>
        </w:rPr>
        <w:t>eksam</w:t>
      </w:r>
      <w:r w:rsidR="00211353">
        <w:rPr>
          <w:rFonts w:ascii="Times New Roman" w:hAnsi="Times New Roman" w:cs="Times New Roman"/>
          <w:sz w:val="24"/>
          <w:szCs w:val="24"/>
        </w:rPr>
        <w:t>il</w:t>
      </w:r>
      <w:r w:rsidRPr="00463A58">
        <w:rPr>
          <w:rFonts w:ascii="Times New Roman" w:hAnsi="Times New Roman" w:cs="Times New Roman"/>
          <w:sz w:val="24"/>
          <w:szCs w:val="24"/>
        </w:rPr>
        <w:t xml:space="preserve">. </w:t>
      </w:r>
      <w:r w:rsidR="00D826DC" w:rsidRPr="00463A58">
        <w:rPr>
          <w:rFonts w:ascii="Times New Roman" w:hAnsi="Times New Roman" w:cs="Times New Roman"/>
          <w:sz w:val="24"/>
          <w:szCs w:val="24"/>
        </w:rPr>
        <w:t xml:space="preserve">Kutse taotleja </w:t>
      </w:r>
      <w:r w:rsidR="00922865" w:rsidRPr="00463A58">
        <w:rPr>
          <w:rFonts w:ascii="Times New Roman" w:hAnsi="Times New Roman" w:cs="Times New Roman"/>
          <w:sz w:val="24"/>
          <w:szCs w:val="24"/>
        </w:rPr>
        <w:t>koostab</w:t>
      </w:r>
      <w:r w:rsidR="00D826DC" w:rsidRPr="00463A58">
        <w:rPr>
          <w:rFonts w:ascii="Times New Roman" w:hAnsi="Times New Roman" w:cs="Times New Roman"/>
          <w:sz w:val="24"/>
          <w:szCs w:val="24"/>
        </w:rPr>
        <w:t xml:space="preserve"> ja </w:t>
      </w:r>
      <w:r w:rsidRPr="00463A58">
        <w:rPr>
          <w:rFonts w:ascii="Times New Roman" w:hAnsi="Times New Roman" w:cs="Times New Roman"/>
          <w:sz w:val="24"/>
          <w:szCs w:val="24"/>
        </w:rPr>
        <w:t>esit</w:t>
      </w:r>
      <w:r w:rsidR="00B02653">
        <w:rPr>
          <w:rFonts w:ascii="Times New Roman" w:hAnsi="Times New Roman" w:cs="Times New Roman"/>
          <w:sz w:val="24"/>
          <w:szCs w:val="24"/>
        </w:rPr>
        <w:t>le</w:t>
      </w:r>
      <w:r w:rsidRPr="00463A58">
        <w:rPr>
          <w:rFonts w:ascii="Times New Roman" w:hAnsi="Times New Roman" w:cs="Times New Roman"/>
          <w:sz w:val="24"/>
          <w:szCs w:val="24"/>
        </w:rPr>
        <w:t>b</w:t>
      </w:r>
      <w:r w:rsidR="00D826DC" w:rsidRPr="00463A58">
        <w:rPr>
          <w:rFonts w:ascii="Times New Roman" w:hAnsi="Times New Roman" w:cs="Times New Roman"/>
          <w:sz w:val="24"/>
          <w:szCs w:val="24"/>
        </w:rPr>
        <w:t xml:space="preserve"> </w:t>
      </w:r>
      <w:r w:rsidR="00E02515" w:rsidRPr="00463A58">
        <w:rPr>
          <w:rFonts w:ascii="Times New Roman" w:hAnsi="Times New Roman" w:cs="Times New Roman"/>
          <w:b/>
          <w:sz w:val="24"/>
          <w:szCs w:val="24"/>
        </w:rPr>
        <w:t>eksami</w:t>
      </w:r>
      <w:r w:rsidR="00D826DC" w:rsidRPr="00463A58">
        <w:rPr>
          <w:rFonts w:ascii="Times New Roman" w:hAnsi="Times New Roman" w:cs="Times New Roman"/>
          <w:b/>
          <w:sz w:val="24"/>
          <w:szCs w:val="24"/>
        </w:rPr>
        <w:t>töö</w:t>
      </w:r>
      <w:r w:rsidR="00D826DC" w:rsidRPr="00463A58">
        <w:rPr>
          <w:rFonts w:ascii="Times New Roman" w:hAnsi="Times New Roman" w:cs="Times New Roman"/>
          <w:sz w:val="24"/>
          <w:szCs w:val="24"/>
        </w:rPr>
        <w:t>, mida hindab vähemalt kolmeliikmeline hindamiskomisjon, milles on esindatud töömaailma (tööandjate, töövõtjate</w:t>
      </w:r>
      <w:r w:rsidR="00211353">
        <w:rPr>
          <w:rFonts w:ascii="Times New Roman" w:hAnsi="Times New Roman" w:cs="Times New Roman"/>
          <w:sz w:val="24"/>
          <w:szCs w:val="24"/>
        </w:rPr>
        <w:t>, kutse andja</w:t>
      </w:r>
      <w:r w:rsidR="00D826DC" w:rsidRPr="00463A58">
        <w:rPr>
          <w:rFonts w:ascii="Times New Roman" w:hAnsi="Times New Roman" w:cs="Times New Roman"/>
          <w:sz w:val="24"/>
          <w:szCs w:val="24"/>
        </w:rPr>
        <w:t>) ja kutseõppeasutuste esindajad.</w:t>
      </w:r>
      <w:r w:rsidR="00463A58" w:rsidRPr="00463A58">
        <w:rPr>
          <w:rFonts w:ascii="Times New Roman" w:hAnsi="Times New Roman" w:cs="Times New Roman"/>
          <w:sz w:val="24"/>
          <w:szCs w:val="24"/>
        </w:rPr>
        <w:t xml:space="preserve"> </w:t>
      </w:r>
      <w:r w:rsidR="00211353"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>Hindamiskomisjoni koosseisu kinnitab kutsekomisjon</w:t>
      </w:r>
      <w:r w:rsidR="00211353">
        <w:rPr>
          <w:rFonts w:ascii="Times New Roman" w:hAnsi="Times New Roman" w:cs="Times New Roman"/>
          <w:sz w:val="24"/>
          <w:szCs w:val="24"/>
        </w:rPr>
        <w:t xml:space="preserve">. </w:t>
      </w:r>
      <w:r w:rsidR="00463A58" w:rsidRPr="00463A58">
        <w:rPr>
          <w:rFonts w:ascii="Times New Roman" w:hAnsi="Times New Roman" w:cs="Times New Roman"/>
          <w:sz w:val="24"/>
          <w:szCs w:val="24"/>
        </w:rPr>
        <w:t>Hindamine viiakse läbi kutseõppeasutuses.</w:t>
      </w:r>
    </w:p>
    <w:p w14:paraId="0D69DBBD" w14:textId="77777777" w:rsidR="00850D37" w:rsidRPr="001A3721" w:rsidRDefault="00850D37" w:rsidP="001A5F9F">
      <w:pPr>
        <w:pStyle w:val="Default"/>
        <w:widowControl w:val="0"/>
        <w:jc w:val="both"/>
        <w:rPr>
          <w:color w:val="auto"/>
          <w:sz w:val="22"/>
          <w:szCs w:val="22"/>
        </w:rPr>
      </w:pPr>
    </w:p>
    <w:p w14:paraId="57AC1DBE" w14:textId="1EF9660E" w:rsidR="00D826DC" w:rsidRPr="001A3721" w:rsidRDefault="00E02515" w:rsidP="001A5F9F">
      <w:pPr>
        <w:pStyle w:val="Default"/>
        <w:widowControl w:val="0"/>
        <w:jc w:val="both"/>
        <w:rPr>
          <w:b/>
          <w:color w:val="auto"/>
          <w:sz w:val="28"/>
          <w:szCs w:val="22"/>
        </w:rPr>
      </w:pPr>
      <w:r>
        <w:rPr>
          <w:b/>
          <w:color w:val="auto"/>
          <w:sz w:val="28"/>
          <w:szCs w:val="22"/>
        </w:rPr>
        <w:t>Eksami</w:t>
      </w:r>
      <w:r w:rsidR="00850D37" w:rsidRPr="001A3721">
        <w:rPr>
          <w:b/>
          <w:color w:val="auto"/>
          <w:sz w:val="28"/>
          <w:szCs w:val="22"/>
        </w:rPr>
        <w:t>töö</w:t>
      </w:r>
    </w:p>
    <w:p w14:paraId="79F71E12" w14:textId="77777777" w:rsidR="00D826DC" w:rsidRPr="001A3721" w:rsidRDefault="00D826DC" w:rsidP="001A5F9F">
      <w:pPr>
        <w:pStyle w:val="Default"/>
        <w:widowControl w:val="0"/>
        <w:jc w:val="both"/>
        <w:rPr>
          <w:color w:val="auto"/>
          <w:sz w:val="22"/>
          <w:szCs w:val="22"/>
        </w:rPr>
      </w:pPr>
    </w:p>
    <w:p w14:paraId="0CFF53C9" w14:textId="51DE2DD9" w:rsidR="009E014E" w:rsidRPr="001A3721" w:rsidRDefault="0096587F" w:rsidP="001A5F9F">
      <w:pPr>
        <w:pStyle w:val="Default"/>
        <w:widowControl w:val="0"/>
        <w:jc w:val="both"/>
        <w:rPr>
          <w:color w:val="auto"/>
        </w:rPr>
      </w:pPr>
      <w:r w:rsidRPr="338192F0">
        <w:rPr>
          <w:color w:val="auto"/>
        </w:rPr>
        <w:t>Noorem tarkvaraarendaja</w:t>
      </w:r>
      <w:r w:rsidR="009E014E" w:rsidRPr="338192F0">
        <w:rPr>
          <w:color w:val="auto"/>
        </w:rPr>
        <w:t>, tase 4 kutse taotlemise</w:t>
      </w:r>
      <w:r w:rsidR="00FB18AA">
        <w:rPr>
          <w:color w:val="auto"/>
        </w:rPr>
        <w:t>l peab taotleja koostame</w:t>
      </w:r>
      <w:r w:rsidR="009E014E" w:rsidRPr="338192F0">
        <w:rPr>
          <w:color w:val="auto"/>
        </w:rPr>
        <w:t xml:space="preserve"> </w:t>
      </w:r>
      <w:r w:rsidR="00B82654">
        <w:rPr>
          <w:color w:val="auto"/>
        </w:rPr>
        <w:t>eksami</w:t>
      </w:r>
      <w:r w:rsidR="00FC3CE3" w:rsidRPr="338192F0">
        <w:rPr>
          <w:color w:val="auto"/>
        </w:rPr>
        <w:t>töö</w:t>
      </w:r>
      <w:r w:rsidR="00B82654">
        <w:rPr>
          <w:color w:val="auto"/>
        </w:rPr>
        <w:t>, mis</w:t>
      </w:r>
      <w:r w:rsidR="00FC3CE3" w:rsidRPr="338192F0">
        <w:rPr>
          <w:color w:val="auto"/>
        </w:rPr>
        <w:t xml:space="preserve"> baseerub </w:t>
      </w:r>
      <w:r w:rsidRPr="338192F0">
        <w:rPr>
          <w:color w:val="auto"/>
        </w:rPr>
        <w:t>Tarkvaraarendaja</w:t>
      </w:r>
      <w:r w:rsidR="006C1AFE" w:rsidRPr="338192F0">
        <w:rPr>
          <w:color w:val="auto"/>
        </w:rPr>
        <w:t>, tase 4 kutsestandardil</w:t>
      </w:r>
      <w:r w:rsidR="002B0669" w:rsidRPr="338192F0">
        <w:rPr>
          <w:color w:val="auto"/>
        </w:rPr>
        <w:t xml:space="preserve"> ja </w:t>
      </w:r>
      <w:r w:rsidR="006C1AFE" w:rsidRPr="338192F0">
        <w:rPr>
          <w:color w:val="auto"/>
        </w:rPr>
        <w:t>eriala kehtival riiklikul</w:t>
      </w:r>
      <w:r w:rsidR="00C50A82" w:rsidRPr="338192F0">
        <w:rPr>
          <w:color w:val="auto"/>
        </w:rPr>
        <w:t xml:space="preserve"> või kooli </w:t>
      </w:r>
      <w:r w:rsidR="00FC3CE3" w:rsidRPr="338192F0">
        <w:rPr>
          <w:color w:val="auto"/>
        </w:rPr>
        <w:t>õppekaval</w:t>
      </w:r>
      <w:r w:rsidR="006C1AFE" w:rsidRPr="338192F0">
        <w:rPr>
          <w:color w:val="auto"/>
        </w:rPr>
        <w:t xml:space="preserve"> </w:t>
      </w:r>
      <w:r w:rsidR="00FC3CE3" w:rsidRPr="338192F0">
        <w:rPr>
          <w:color w:val="auto"/>
        </w:rPr>
        <w:t xml:space="preserve">ning annab võimaluse kutse taotlejale süsteemselt oma teadmisi ja oskusi </w:t>
      </w:r>
      <w:r w:rsidR="00590CF5" w:rsidRPr="338192F0">
        <w:rPr>
          <w:color w:val="auto"/>
        </w:rPr>
        <w:t xml:space="preserve">antud erialal </w:t>
      </w:r>
      <w:r w:rsidR="00FC3CE3" w:rsidRPr="338192F0">
        <w:rPr>
          <w:color w:val="auto"/>
        </w:rPr>
        <w:t xml:space="preserve">demonstreerida. </w:t>
      </w:r>
      <w:r w:rsidR="00976F7B">
        <w:rPr>
          <w:color w:val="auto"/>
        </w:rPr>
        <w:t>Eksami</w:t>
      </w:r>
      <w:r w:rsidR="005B1442" w:rsidRPr="338192F0">
        <w:rPr>
          <w:color w:val="auto"/>
        </w:rPr>
        <w:t>tööga hinnatakse</w:t>
      </w:r>
      <w:r w:rsidR="00414969" w:rsidRPr="338192F0">
        <w:rPr>
          <w:color w:val="auto"/>
        </w:rPr>
        <w:t xml:space="preserve"> erialased</w:t>
      </w:r>
      <w:r w:rsidR="005B1442" w:rsidRPr="338192F0">
        <w:rPr>
          <w:color w:val="auto"/>
        </w:rPr>
        <w:t xml:space="preserve"> </w:t>
      </w:r>
      <w:r w:rsidR="00874349" w:rsidRPr="338192F0">
        <w:rPr>
          <w:color w:val="auto"/>
        </w:rPr>
        <w:t>kompetents</w:t>
      </w:r>
      <w:r w:rsidR="008C0B55" w:rsidRPr="338192F0">
        <w:rPr>
          <w:color w:val="auto"/>
        </w:rPr>
        <w:t>e</w:t>
      </w:r>
      <w:r w:rsidR="00874349" w:rsidRPr="338192F0">
        <w:rPr>
          <w:color w:val="auto"/>
        </w:rPr>
        <w:t xml:space="preserve"> </w:t>
      </w:r>
      <w:r w:rsidR="00414969" w:rsidRPr="338192F0">
        <w:rPr>
          <w:color w:val="auto"/>
        </w:rPr>
        <w:t xml:space="preserve">ja </w:t>
      </w:r>
      <w:r w:rsidR="008C0B55" w:rsidRPr="338192F0">
        <w:rPr>
          <w:rFonts w:eastAsia="Times New Roman"/>
          <w:color w:val="auto"/>
        </w:rPr>
        <w:t>üldoskus</w:t>
      </w:r>
      <w:r w:rsidR="00122D4B" w:rsidRPr="338192F0">
        <w:rPr>
          <w:rFonts w:eastAsia="Times New Roman"/>
          <w:color w:val="auto"/>
        </w:rPr>
        <w:t>i</w:t>
      </w:r>
      <w:r w:rsidR="00EB1239" w:rsidRPr="338192F0">
        <w:rPr>
          <w:color w:val="auto"/>
        </w:rPr>
        <w:t xml:space="preserve"> </w:t>
      </w:r>
      <w:r w:rsidR="00874349" w:rsidRPr="338192F0">
        <w:rPr>
          <w:color w:val="auto"/>
        </w:rPr>
        <w:t>(</w:t>
      </w:r>
      <w:hyperlink w:anchor="lisa1">
        <w:r w:rsidR="00874349" w:rsidRPr="338192F0">
          <w:rPr>
            <w:rStyle w:val="Hyperlink"/>
          </w:rPr>
          <w:t>vaata</w:t>
        </w:r>
        <w:r w:rsidR="00414969" w:rsidRPr="338192F0">
          <w:rPr>
            <w:rStyle w:val="Hyperlink"/>
          </w:rPr>
          <w:t> </w:t>
        </w:r>
        <w:r w:rsidR="00874349" w:rsidRPr="338192F0">
          <w:rPr>
            <w:rStyle w:val="Hyperlink"/>
          </w:rPr>
          <w:t>lisa</w:t>
        </w:r>
        <w:r w:rsidR="00414969" w:rsidRPr="338192F0">
          <w:rPr>
            <w:rStyle w:val="Hyperlink"/>
          </w:rPr>
          <w:t> </w:t>
        </w:r>
        <w:r w:rsidR="00874349" w:rsidRPr="338192F0">
          <w:rPr>
            <w:rStyle w:val="Hyperlink"/>
          </w:rPr>
          <w:t>1</w:t>
        </w:r>
      </w:hyperlink>
      <w:r w:rsidR="00874349" w:rsidRPr="338192F0">
        <w:rPr>
          <w:color w:val="auto"/>
        </w:rPr>
        <w:t>)</w:t>
      </w:r>
      <w:r w:rsidR="00850D37" w:rsidRPr="338192F0">
        <w:rPr>
          <w:color w:val="auto"/>
        </w:rPr>
        <w:t>.</w:t>
      </w:r>
    </w:p>
    <w:p w14:paraId="7A0BC71A" w14:textId="77777777" w:rsidR="009E014E" w:rsidRPr="001A3721" w:rsidRDefault="009E014E" w:rsidP="001A5F9F">
      <w:pPr>
        <w:pStyle w:val="Default"/>
        <w:widowControl w:val="0"/>
        <w:jc w:val="both"/>
        <w:rPr>
          <w:color w:val="auto"/>
          <w:szCs w:val="22"/>
        </w:rPr>
      </w:pPr>
    </w:p>
    <w:p w14:paraId="4A7C2613" w14:textId="03C81173" w:rsidR="00F76DC3" w:rsidRPr="001A3721" w:rsidRDefault="0006611F" w:rsidP="001A5F9F">
      <w:pPr>
        <w:pStyle w:val="Default"/>
        <w:widowControl w:val="0"/>
        <w:jc w:val="both"/>
        <w:rPr>
          <w:color w:val="auto"/>
        </w:rPr>
      </w:pPr>
      <w:r>
        <w:rPr>
          <w:color w:val="auto"/>
        </w:rPr>
        <w:t>Eksami</w:t>
      </w:r>
      <w:r w:rsidR="00A31ADA" w:rsidRPr="338192F0">
        <w:rPr>
          <w:color w:val="auto"/>
        </w:rPr>
        <w:t xml:space="preserve">töö raames kutse taotlejad planeerivad ja teostavad </w:t>
      </w:r>
      <w:r w:rsidR="1B79CD74" w:rsidRPr="338192F0">
        <w:rPr>
          <w:color w:val="auto"/>
        </w:rPr>
        <w:t>15</w:t>
      </w:r>
      <w:r w:rsidR="008C0B55" w:rsidRPr="338192F0">
        <w:rPr>
          <w:color w:val="auto"/>
        </w:rPr>
        <w:t xml:space="preserve">6 </w:t>
      </w:r>
      <w:r w:rsidR="6EBD8F90" w:rsidRPr="338192F0">
        <w:rPr>
          <w:color w:val="auto"/>
        </w:rPr>
        <w:t>tunn</w:t>
      </w:r>
      <w:r w:rsidR="008C0B55" w:rsidRPr="338192F0">
        <w:rPr>
          <w:color w:val="auto"/>
        </w:rPr>
        <w:t>i</w:t>
      </w:r>
      <w:r w:rsidR="00A31ADA" w:rsidRPr="338192F0">
        <w:rPr>
          <w:color w:val="auto"/>
        </w:rPr>
        <w:t xml:space="preserve"> mahus </w:t>
      </w:r>
      <w:r w:rsidR="0096587F" w:rsidRPr="338192F0">
        <w:rPr>
          <w:color w:val="auto"/>
        </w:rPr>
        <w:t>tarkvara arendusega</w:t>
      </w:r>
      <w:r w:rsidR="00A31ADA" w:rsidRPr="338192F0">
        <w:rPr>
          <w:color w:val="auto"/>
        </w:rPr>
        <w:t xml:space="preserve"> s</w:t>
      </w:r>
      <w:r w:rsidR="002B0669" w:rsidRPr="338192F0">
        <w:rPr>
          <w:color w:val="auto"/>
        </w:rPr>
        <w:t>eotud</w:t>
      </w:r>
      <w:r w:rsidR="003A2BAF" w:rsidRPr="338192F0">
        <w:rPr>
          <w:color w:val="auto"/>
        </w:rPr>
        <w:t xml:space="preserve"> </w:t>
      </w:r>
      <w:r w:rsidR="00A31ADA" w:rsidRPr="338192F0">
        <w:rPr>
          <w:color w:val="auto"/>
        </w:rPr>
        <w:t>projekti</w:t>
      </w:r>
      <w:r w:rsidR="003A2BAF" w:rsidRPr="338192F0">
        <w:rPr>
          <w:color w:val="auto"/>
        </w:rPr>
        <w:t xml:space="preserve">, mis </w:t>
      </w:r>
      <w:r w:rsidR="00590CF5" w:rsidRPr="338192F0">
        <w:rPr>
          <w:color w:val="auto"/>
        </w:rPr>
        <w:t xml:space="preserve">koosneb </w:t>
      </w:r>
      <w:r w:rsidR="0047525E">
        <w:rPr>
          <w:color w:val="auto"/>
        </w:rPr>
        <w:t>teoreetilisest</w:t>
      </w:r>
      <w:r w:rsidR="003A2BAF" w:rsidRPr="338192F0">
        <w:rPr>
          <w:color w:val="auto"/>
        </w:rPr>
        <w:t xml:space="preserve"> ja praktilisest osast.</w:t>
      </w:r>
      <w:r w:rsidR="00F76DC3" w:rsidRPr="338192F0">
        <w:rPr>
          <w:color w:val="auto"/>
        </w:rPr>
        <w:t xml:space="preserve"> Töö võib olla teostatud kas üksinda või meeskonnana. </w:t>
      </w:r>
      <w:r w:rsidR="003A2BAF" w:rsidRPr="338192F0">
        <w:rPr>
          <w:color w:val="auto"/>
        </w:rPr>
        <w:t xml:space="preserve">Soovitavalt baseerub töö kindla </w:t>
      </w:r>
      <w:r w:rsidR="00360320" w:rsidRPr="338192F0">
        <w:rPr>
          <w:color w:val="auto"/>
        </w:rPr>
        <w:t>organisatsiooni</w:t>
      </w:r>
      <w:r w:rsidR="003A2BAF" w:rsidRPr="338192F0">
        <w:rPr>
          <w:color w:val="auto"/>
        </w:rPr>
        <w:t xml:space="preserve"> </w:t>
      </w:r>
      <w:r w:rsidR="00DD3826" w:rsidRPr="338192F0">
        <w:rPr>
          <w:color w:val="auto"/>
        </w:rPr>
        <w:t>reaalse probleemi lahendamisel</w:t>
      </w:r>
      <w:r w:rsidR="00360320" w:rsidRPr="338192F0">
        <w:rPr>
          <w:color w:val="auto"/>
        </w:rPr>
        <w:t xml:space="preserve"> või uue tehnilise lahenduse kasutusele võtmiseks.</w:t>
      </w:r>
    </w:p>
    <w:p w14:paraId="17CD7548" w14:textId="3FB0E250" w:rsidR="00F76DC3" w:rsidRPr="001A3721" w:rsidRDefault="00F76DC3" w:rsidP="001A5F9F">
      <w:pPr>
        <w:pStyle w:val="Default"/>
        <w:widowControl w:val="0"/>
        <w:jc w:val="both"/>
        <w:rPr>
          <w:color w:val="auto"/>
          <w:szCs w:val="22"/>
        </w:rPr>
      </w:pPr>
      <w:r w:rsidRPr="001A3721">
        <w:rPr>
          <w:color w:val="auto"/>
          <w:szCs w:val="22"/>
        </w:rPr>
        <w:t xml:space="preserve">Kutse taotleja valib </w:t>
      </w:r>
      <w:r w:rsidR="003F2219">
        <w:rPr>
          <w:color w:val="auto"/>
          <w:szCs w:val="22"/>
        </w:rPr>
        <w:t>eksami</w:t>
      </w:r>
      <w:r w:rsidRPr="001A3721">
        <w:rPr>
          <w:color w:val="auto"/>
          <w:szCs w:val="22"/>
        </w:rPr>
        <w:t xml:space="preserve">tööks endale meelepärase ning nõuetele </w:t>
      </w:r>
      <w:r w:rsidR="00083096" w:rsidRPr="001A3721">
        <w:rPr>
          <w:color w:val="auto"/>
          <w:szCs w:val="22"/>
        </w:rPr>
        <w:t xml:space="preserve">ja tasemele </w:t>
      </w:r>
      <w:r w:rsidRPr="001A3721">
        <w:rPr>
          <w:color w:val="auto"/>
          <w:szCs w:val="22"/>
        </w:rPr>
        <w:t xml:space="preserve">vastava teema, mis </w:t>
      </w:r>
      <w:r w:rsidRPr="001A3721">
        <w:rPr>
          <w:color w:val="auto"/>
          <w:szCs w:val="22"/>
        </w:rPr>
        <w:lastRenderedPageBreak/>
        <w:t xml:space="preserve">kinnitatakse </w:t>
      </w:r>
      <w:r w:rsidR="005B1442" w:rsidRPr="001A3721">
        <w:rPr>
          <w:color w:val="auto"/>
          <w:szCs w:val="22"/>
        </w:rPr>
        <w:t>kutseõppeasutuse</w:t>
      </w:r>
      <w:r w:rsidR="008F5A4B" w:rsidRPr="001A3721">
        <w:rPr>
          <w:color w:val="auto"/>
          <w:szCs w:val="22"/>
        </w:rPr>
        <w:t xml:space="preserve"> </w:t>
      </w:r>
      <w:r w:rsidRPr="001A3721">
        <w:rPr>
          <w:color w:val="auto"/>
          <w:szCs w:val="22"/>
        </w:rPr>
        <w:t xml:space="preserve">poolt. </w:t>
      </w:r>
    </w:p>
    <w:p w14:paraId="4018FE7C" w14:textId="77777777" w:rsidR="00FC3CE3" w:rsidRPr="001A3721" w:rsidRDefault="00FC3CE3" w:rsidP="001A5F9F">
      <w:pPr>
        <w:pStyle w:val="Default"/>
        <w:widowControl w:val="0"/>
        <w:jc w:val="both"/>
        <w:rPr>
          <w:color w:val="auto"/>
          <w:sz w:val="22"/>
          <w:szCs w:val="22"/>
        </w:rPr>
      </w:pPr>
    </w:p>
    <w:p w14:paraId="19E79EC9" w14:textId="58AAD8E3" w:rsidR="00F76DC3" w:rsidRPr="001A3721" w:rsidRDefault="0047525E" w:rsidP="108C33A0">
      <w:pPr>
        <w:pStyle w:val="Default"/>
        <w:widowControl w:val="0"/>
        <w:jc w:val="both"/>
        <w:rPr>
          <w:color w:val="auto"/>
        </w:rPr>
      </w:pPr>
      <w:r>
        <w:rPr>
          <w:color w:val="auto"/>
        </w:rPr>
        <w:t>Eksamit</w:t>
      </w:r>
      <w:r w:rsidR="00F76DC3" w:rsidRPr="108C33A0">
        <w:rPr>
          <w:color w:val="auto"/>
        </w:rPr>
        <w:t xml:space="preserve">öö esitatakse </w:t>
      </w:r>
      <w:r w:rsidR="005B1442" w:rsidRPr="108C33A0">
        <w:rPr>
          <w:color w:val="auto"/>
        </w:rPr>
        <w:t>kutseõppeasutuse</w:t>
      </w:r>
      <w:r w:rsidR="00CD3025" w:rsidRPr="108C33A0">
        <w:rPr>
          <w:color w:val="auto"/>
        </w:rPr>
        <w:t xml:space="preserve"> vastavale osakonnale ja</w:t>
      </w:r>
      <w:r w:rsidR="009E014E" w:rsidRPr="108C33A0">
        <w:rPr>
          <w:color w:val="auto"/>
        </w:rPr>
        <w:t xml:space="preserve"> vastavalt </w:t>
      </w:r>
      <w:r w:rsidR="005B1442" w:rsidRPr="108C33A0">
        <w:rPr>
          <w:color w:val="auto"/>
        </w:rPr>
        <w:t>kutseõppeasutuse</w:t>
      </w:r>
      <w:r w:rsidR="009E014E" w:rsidRPr="108C33A0">
        <w:rPr>
          <w:color w:val="auto"/>
        </w:rPr>
        <w:t xml:space="preserve"> nõuetele</w:t>
      </w:r>
      <w:r w:rsidR="00F76DC3" w:rsidRPr="108C33A0">
        <w:rPr>
          <w:color w:val="auto"/>
        </w:rPr>
        <w:t>.</w:t>
      </w:r>
      <w:r w:rsidR="00524161">
        <w:rPr>
          <w:color w:val="auto"/>
        </w:rPr>
        <w:t xml:space="preserve"> Töömaailma taotleja esitab eksamitöö kutse andjale. </w:t>
      </w:r>
      <w:r w:rsidR="00F76DC3" w:rsidRPr="108C33A0">
        <w:rPr>
          <w:color w:val="auto"/>
        </w:rPr>
        <w:t xml:space="preserve">Enne esitamist on töö läbi vaadanud ja </w:t>
      </w:r>
      <w:r w:rsidR="00524161">
        <w:rPr>
          <w:color w:val="auto"/>
        </w:rPr>
        <w:t>esitlemise</w:t>
      </w:r>
      <w:r w:rsidR="00F76DC3" w:rsidRPr="108C33A0">
        <w:rPr>
          <w:color w:val="auto"/>
        </w:rPr>
        <w:t xml:space="preserve">le lubamist kinnitanud töö juhendaja. Töö juhendaja on </w:t>
      </w:r>
      <w:r w:rsidR="004D31D3" w:rsidRPr="108C33A0">
        <w:rPr>
          <w:color w:val="auto"/>
        </w:rPr>
        <w:t>antud</w:t>
      </w:r>
      <w:r w:rsidR="00F76DC3" w:rsidRPr="108C33A0">
        <w:rPr>
          <w:color w:val="auto"/>
        </w:rPr>
        <w:t xml:space="preserve"> </w:t>
      </w:r>
      <w:r w:rsidR="00976E0A" w:rsidRPr="108C33A0">
        <w:rPr>
          <w:color w:val="auto"/>
        </w:rPr>
        <w:t>eri</w:t>
      </w:r>
      <w:r w:rsidR="00F76DC3" w:rsidRPr="108C33A0">
        <w:rPr>
          <w:color w:val="auto"/>
        </w:rPr>
        <w:t xml:space="preserve">ala </w:t>
      </w:r>
      <w:r w:rsidR="00976E0A" w:rsidRPr="108C33A0">
        <w:rPr>
          <w:color w:val="auto"/>
        </w:rPr>
        <w:t>spetsialist</w:t>
      </w:r>
      <w:r w:rsidR="00F76DC3" w:rsidRPr="108C33A0">
        <w:rPr>
          <w:color w:val="auto"/>
        </w:rPr>
        <w:t xml:space="preserve">. </w:t>
      </w:r>
      <w:r w:rsidR="00330DAC" w:rsidRPr="108C33A0">
        <w:rPr>
          <w:color w:val="auto"/>
        </w:rPr>
        <w:t xml:space="preserve">Enne </w:t>
      </w:r>
      <w:r w:rsidR="00273C5E">
        <w:rPr>
          <w:color w:val="auto"/>
        </w:rPr>
        <w:t>esitlem</w:t>
      </w:r>
      <w:r w:rsidR="00330DAC" w:rsidRPr="108C33A0">
        <w:rPr>
          <w:color w:val="auto"/>
        </w:rPr>
        <w:t xml:space="preserve">ist peab töö olema retsenseeritud antud eriala spetsialisti poolt. </w:t>
      </w:r>
      <w:r w:rsidR="00F76DC3" w:rsidRPr="108C33A0">
        <w:rPr>
          <w:color w:val="auto"/>
        </w:rPr>
        <w:t xml:space="preserve">Töö </w:t>
      </w:r>
      <w:r w:rsidR="00273C5E">
        <w:rPr>
          <w:color w:val="auto"/>
        </w:rPr>
        <w:t>esitlemi</w:t>
      </w:r>
      <w:r w:rsidR="00F76DC3" w:rsidRPr="108C33A0">
        <w:rPr>
          <w:color w:val="auto"/>
        </w:rPr>
        <w:t xml:space="preserve">sele lubatakse kutse taotlejad, kelle töö vastab kehtestatud nõuetele. </w:t>
      </w:r>
    </w:p>
    <w:p w14:paraId="65C34049" w14:textId="77777777" w:rsidR="00A31ADA" w:rsidRDefault="00A31ADA" w:rsidP="001A5F9F">
      <w:pPr>
        <w:pStyle w:val="Default"/>
        <w:widowControl w:val="0"/>
        <w:jc w:val="both"/>
        <w:rPr>
          <w:color w:val="auto"/>
          <w:sz w:val="22"/>
          <w:szCs w:val="22"/>
        </w:rPr>
      </w:pPr>
    </w:p>
    <w:p w14:paraId="0E86245D" w14:textId="77777777" w:rsidR="00FC3CE3" w:rsidRPr="001A3721" w:rsidRDefault="00FC3CE3" w:rsidP="001A5F9F">
      <w:pPr>
        <w:pStyle w:val="Default"/>
        <w:widowControl w:val="0"/>
        <w:jc w:val="both"/>
        <w:rPr>
          <w:b/>
          <w:color w:val="auto"/>
          <w:sz w:val="22"/>
          <w:szCs w:val="22"/>
        </w:rPr>
      </w:pPr>
    </w:p>
    <w:p w14:paraId="4B2DB038" w14:textId="6EAA84F9" w:rsidR="00000651" w:rsidRPr="0033120D" w:rsidRDefault="0047525E" w:rsidP="001A5F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Teoreetiline</w:t>
      </w:r>
      <w:r w:rsidR="005F3DAD" w:rsidRPr="001A3721">
        <w:rPr>
          <w:rFonts w:ascii="Times New Roman" w:hAnsi="Times New Roman" w:cs="Times New Roman"/>
          <w:b/>
          <w:bCs/>
          <w:sz w:val="24"/>
          <w:szCs w:val="24"/>
        </w:rPr>
        <w:t xml:space="preserve"> osa</w:t>
      </w:r>
      <w:r w:rsidR="00000651" w:rsidRPr="00331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120D" w:rsidRPr="0033120D">
        <w:rPr>
          <w:rFonts w:ascii="Times New Roman" w:hAnsi="Times New Roman" w:cs="Times New Roman"/>
          <w:b/>
          <w:bCs/>
          <w:sz w:val="24"/>
          <w:szCs w:val="24"/>
        </w:rPr>
        <w:t>(kirjalik töö)</w:t>
      </w:r>
    </w:p>
    <w:p w14:paraId="23D9A19D" w14:textId="55F05129" w:rsidR="000720E7" w:rsidRPr="001A3721" w:rsidRDefault="00B17784" w:rsidP="001A5F9F">
      <w:pPr>
        <w:pStyle w:val="Default"/>
        <w:widowControl w:val="0"/>
        <w:jc w:val="both"/>
        <w:rPr>
          <w:color w:val="auto"/>
          <w:szCs w:val="22"/>
        </w:rPr>
      </w:pPr>
      <w:r>
        <w:rPr>
          <w:color w:val="auto"/>
          <w:szCs w:val="22"/>
        </w:rPr>
        <w:t>Eksamitöö t</w:t>
      </w:r>
      <w:r w:rsidR="0047525E">
        <w:rPr>
          <w:color w:val="auto"/>
          <w:szCs w:val="22"/>
        </w:rPr>
        <w:t>eoreetilise</w:t>
      </w:r>
      <w:r w:rsidR="000720E7" w:rsidRPr="001A3721">
        <w:rPr>
          <w:color w:val="auto"/>
          <w:szCs w:val="22"/>
        </w:rPr>
        <w:t xml:space="preserve"> osa</w:t>
      </w:r>
      <w:r w:rsidR="00F76DC3" w:rsidRPr="001A3721">
        <w:rPr>
          <w:color w:val="auto"/>
          <w:szCs w:val="22"/>
        </w:rPr>
        <w:t xml:space="preserve"> soovituslik maht on </w:t>
      </w:r>
      <w:r w:rsidR="00364893" w:rsidRPr="00DC4EEA">
        <w:rPr>
          <w:b/>
          <w:bCs/>
          <w:color w:val="auto"/>
          <w:szCs w:val="22"/>
        </w:rPr>
        <w:t>20</w:t>
      </w:r>
      <w:r w:rsidR="0033120D">
        <w:rPr>
          <w:b/>
          <w:bCs/>
          <w:color w:val="auto"/>
          <w:szCs w:val="22"/>
        </w:rPr>
        <w:t>-30</w:t>
      </w:r>
      <w:r w:rsidR="00F76DC3" w:rsidRPr="001A3721">
        <w:rPr>
          <w:color w:val="auto"/>
          <w:szCs w:val="22"/>
        </w:rPr>
        <w:t xml:space="preserve"> </w:t>
      </w:r>
      <w:r w:rsidR="00F76DC3" w:rsidRPr="003E71AB">
        <w:rPr>
          <w:b/>
          <w:bCs/>
          <w:color w:val="auto"/>
          <w:szCs w:val="22"/>
        </w:rPr>
        <w:t>lehekülge</w:t>
      </w:r>
      <w:r w:rsidR="00F76DC3" w:rsidRPr="001A3721">
        <w:rPr>
          <w:color w:val="auto"/>
          <w:szCs w:val="22"/>
        </w:rPr>
        <w:t xml:space="preserve">, millele lisanduvad lisad. </w:t>
      </w:r>
      <w:r w:rsidR="00083096" w:rsidRPr="001A3721">
        <w:rPr>
          <w:color w:val="auto"/>
          <w:szCs w:val="22"/>
        </w:rPr>
        <w:t>Töös k</w:t>
      </w:r>
      <w:r w:rsidR="00360320" w:rsidRPr="001A3721">
        <w:rPr>
          <w:color w:val="auto"/>
          <w:szCs w:val="22"/>
        </w:rPr>
        <w:t>asutatakse üldtunnustatud ja väljakujunenud erialast terminoloogiat (sulgudes kaldkirjas inglisekeelne termin) ning lühendeid</w:t>
      </w:r>
      <w:r w:rsidR="000720E7" w:rsidRPr="001A3721">
        <w:rPr>
          <w:color w:val="auto"/>
          <w:szCs w:val="22"/>
        </w:rPr>
        <w:t>.</w:t>
      </w:r>
      <w:r w:rsidR="00360320" w:rsidRPr="001A3721">
        <w:rPr>
          <w:color w:val="auto"/>
          <w:szCs w:val="22"/>
        </w:rPr>
        <w:t xml:space="preserve"> </w:t>
      </w:r>
    </w:p>
    <w:p w14:paraId="32CE232B" w14:textId="6F74CB53" w:rsidR="00FC3CE3" w:rsidRPr="001A3721" w:rsidRDefault="00B17784" w:rsidP="001A5F9F">
      <w:pPr>
        <w:pStyle w:val="Default"/>
        <w:widowControl w:val="0"/>
        <w:jc w:val="both"/>
        <w:rPr>
          <w:color w:val="auto"/>
          <w:szCs w:val="22"/>
        </w:rPr>
      </w:pPr>
      <w:r>
        <w:rPr>
          <w:color w:val="auto"/>
          <w:szCs w:val="22"/>
        </w:rPr>
        <w:t>Eksamitöö t</w:t>
      </w:r>
      <w:r w:rsidR="0047525E">
        <w:rPr>
          <w:color w:val="auto"/>
          <w:szCs w:val="22"/>
        </w:rPr>
        <w:t>eoreetilises</w:t>
      </w:r>
      <w:r w:rsidR="00FC3CE3" w:rsidRPr="001A3721">
        <w:rPr>
          <w:color w:val="auto"/>
          <w:szCs w:val="22"/>
        </w:rPr>
        <w:t xml:space="preserve"> osas esitatakse: </w:t>
      </w:r>
    </w:p>
    <w:p w14:paraId="292805C2" w14:textId="563DEA35" w:rsidR="00F76DC3" w:rsidRPr="001A3721" w:rsidRDefault="00976E0A" w:rsidP="002805EB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 w:rsidRPr="001A3721">
        <w:rPr>
          <w:color w:val="auto"/>
          <w:szCs w:val="22"/>
        </w:rPr>
        <w:t xml:space="preserve">töö </w:t>
      </w:r>
      <w:r w:rsidR="000E4AC7" w:rsidRPr="001A3721">
        <w:rPr>
          <w:color w:val="auto"/>
          <w:szCs w:val="22"/>
        </w:rPr>
        <w:t>eesmärk</w:t>
      </w:r>
      <w:r w:rsidR="00194ADF">
        <w:rPr>
          <w:color w:val="auto"/>
          <w:szCs w:val="22"/>
        </w:rPr>
        <w:t>,</w:t>
      </w:r>
      <w:r w:rsidR="000563F4">
        <w:rPr>
          <w:color w:val="auto"/>
          <w:szCs w:val="22"/>
        </w:rPr>
        <w:t xml:space="preserve"> teema valiku põhjendus,</w:t>
      </w:r>
      <w:r w:rsidR="000E4AC7" w:rsidRPr="001A3721">
        <w:rPr>
          <w:color w:val="auto"/>
          <w:szCs w:val="22"/>
        </w:rPr>
        <w:t xml:space="preserve"> </w:t>
      </w:r>
      <w:r w:rsidR="00913552" w:rsidRPr="001A3721">
        <w:rPr>
          <w:color w:val="auto"/>
          <w:szCs w:val="22"/>
        </w:rPr>
        <w:t>oluli</w:t>
      </w:r>
      <w:r w:rsidR="000E4AC7" w:rsidRPr="001A3721">
        <w:rPr>
          <w:color w:val="auto"/>
          <w:szCs w:val="22"/>
        </w:rPr>
        <w:t xml:space="preserve">sus; </w:t>
      </w:r>
    </w:p>
    <w:p w14:paraId="7F71B4D8" w14:textId="5BCB7D5C" w:rsidR="00FC3CE3" w:rsidRPr="00B11330" w:rsidRDefault="00F9235E" w:rsidP="002805EB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>
        <w:rPr>
          <w:color w:val="auto"/>
          <w:szCs w:val="22"/>
        </w:rPr>
        <w:t>projekti kavandamine (</w:t>
      </w:r>
      <w:r w:rsidR="00977DE5">
        <w:rPr>
          <w:color w:val="auto"/>
          <w:szCs w:val="22"/>
        </w:rPr>
        <w:t>lähteülesanne, ülevaade kasutatud tehnoloogiatest ja vahenditest</w:t>
      </w:r>
      <w:r w:rsidR="009D6AD3">
        <w:rPr>
          <w:color w:val="auto"/>
          <w:szCs w:val="22"/>
        </w:rPr>
        <w:t xml:space="preserve">, </w:t>
      </w:r>
      <w:r w:rsidRPr="001A3721">
        <w:rPr>
          <w:color w:val="auto"/>
          <w:szCs w:val="22"/>
        </w:rPr>
        <w:t xml:space="preserve">praktilise </w:t>
      </w:r>
      <w:r>
        <w:rPr>
          <w:color w:val="auto"/>
          <w:szCs w:val="22"/>
        </w:rPr>
        <w:t>töö teostamise tegevus- ja ajakava, arendusmetoodika, võimalusel eelarve jms</w:t>
      </w:r>
      <w:r w:rsidR="00977DE5">
        <w:rPr>
          <w:color w:val="auto"/>
          <w:szCs w:val="22"/>
        </w:rPr>
        <w:t>)</w:t>
      </w:r>
      <w:r w:rsidR="00164286" w:rsidRPr="001A3721">
        <w:rPr>
          <w:color w:val="auto"/>
          <w:szCs w:val="22"/>
        </w:rPr>
        <w:t>;</w:t>
      </w:r>
      <w:r w:rsidR="00FC3CE3" w:rsidRPr="001A3721">
        <w:rPr>
          <w:strike/>
          <w:color w:val="auto"/>
          <w:szCs w:val="22"/>
        </w:rPr>
        <w:t xml:space="preserve"> </w:t>
      </w:r>
    </w:p>
    <w:p w14:paraId="4833CCB6" w14:textId="436046A9" w:rsidR="00F76DC3" w:rsidRDefault="00E42BA8" w:rsidP="002805EB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>
        <w:rPr>
          <w:color w:val="auto"/>
          <w:szCs w:val="22"/>
        </w:rPr>
        <w:t xml:space="preserve">rakenduse </w:t>
      </w:r>
      <w:r w:rsidR="00C237AE">
        <w:rPr>
          <w:color w:val="auto"/>
          <w:szCs w:val="22"/>
        </w:rPr>
        <w:t>kavandamine</w:t>
      </w:r>
      <w:r w:rsidR="00F76DC3" w:rsidRPr="001A3721">
        <w:rPr>
          <w:color w:val="auto"/>
          <w:szCs w:val="22"/>
        </w:rPr>
        <w:t>;</w:t>
      </w:r>
    </w:p>
    <w:p w14:paraId="08815647" w14:textId="605AA902" w:rsidR="00B55BC6" w:rsidRDefault="00B55BC6" w:rsidP="002805EB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>
        <w:rPr>
          <w:color w:val="auto"/>
          <w:szCs w:val="22"/>
        </w:rPr>
        <w:t>ülevaade praktilise töö teostamisest</w:t>
      </w:r>
      <w:r w:rsidR="00B11330">
        <w:rPr>
          <w:color w:val="auto"/>
          <w:szCs w:val="22"/>
        </w:rPr>
        <w:t xml:space="preserve"> (</w:t>
      </w:r>
      <w:r w:rsidR="00932798">
        <w:rPr>
          <w:color w:val="auto"/>
          <w:szCs w:val="22"/>
        </w:rPr>
        <w:t>väljatöötamine</w:t>
      </w:r>
      <w:r w:rsidR="00FE3637">
        <w:rPr>
          <w:color w:val="auto"/>
          <w:szCs w:val="22"/>
        </w:rPr>
        <w:t>, testimine, juurutamine</w:t>
      </w:r>
      <w:r w:rsidR="00932798">
        <w:rPr>
          <w:color w:val="auto"/>
          <w:szCs w:val="22"/>
        </w:rPr>
        <w:t>, dokumenteerimine</w:t>
      </w:r>
      <w:r w:rsidR="00FE3637">
        <w:rPr>
          <w:color w:val="auto"/>
          <w:szCs w:val="22"/>
        </w:rPr>
        <w:t>)</w:t>
      </w:r>
      <w:r>
        <w:rPr>
          <w:color w:val="auto"/>
          <w:szCs w:val="22"/>
        </w:rPr>
        <w:t>;</w:t>
      </w:r>
    </w:p>
    <w:p w14:paraId="620DDBBF" w14:textId="42B004BD" w:rsidR="00F33853" w:rsidRPr="00504CDD" w:rsidRDefault="00F33853" w:rsidP="00893E9D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 w:rsidRPr="00504CDD">
        <w:rPr>
          <w:color w:val="auto"/>
          <w:szCs w:val="22"/>
        </w:rPr>
        <w:t>tulemused</w:t>
      </w:r>
      <w:r w:rsidR="00FE3637" w:rsidRPr="00504CDD">
        <w:rPr>
          <w:color w:val="auto"/>
          <w:szCs w:val="22"/>
        </w:rPr>
        <w:t xml:space="preserve"> (</w:t>
      </w:r>
      <w:r w:rsidR="00D46A23">
        <w:rPr>
          <w:color w:val="auto"/>
          <w:szCs w:val="22"/>
        </w:rPr>
        <w:t xml:space="preserve">nõuetele vastavus, </w:t>
      </w:r>
      <w:r w:rsidR="005145E4">
        <w:rPr>
          <w:color w:val="auto"/>
          <w:szCs w:val="22"/>
        </w:rPr>
        <w:t>võrdlus esialgse tegevus- ja ajakavaga</w:t>
      </w:r>
      <w:r w:rsidR="00504CDD" w:rsidRPr="00504CDD">
        <w:rPr>
          <w:color w:val="auto"/>
          <w:szCs w:val="22"/>
        </w:rPr>
        <w:t xml:space="preserve">, </w:t>
      </w:r>
      <w:r w:rsidR="00FE3637" w:rsidRPr="00504CDD">
        <w:rPr>
          <w:color w:val="auto"/>
          <w:szCs w:val="22"/>
        </w:rPr>
        <w:t>loodud lahenduse praktiline kasutatavus, hinnang töö kvaliteedile</w:t>
      </w:r>
      <w:r w:rsidR="005145E4">
        <w:rPr>
          <w:color w:val="auto"/>
          <w:szCs w:val="22"/>
        </w:rPr>
        <w:t xml:space="preserve">, </w:t>
      </w:r>
      <w:r w:rsidR="002E1028">
        <w:rPr>
          <w:color w:val="auto"/>
          <w:szCs w:val="22"/>
        </w:rPr>
        <w:t xml:space="preserve">jätkusuutlikkus, </w:t>
      </w:r>
      <w:r w:rsidR="00F259DD">
        <w:rPr>
          <w:color w:val="auto"/>
          <w:szCs w:val="22"/>
        </w:rPr>
        <w:t>arendusettepanekud</w:t>
      </w:r>
      <w:r w:rsidR="00FE3637" w:rsidRPr="00504CDD">
        <w:rPr>
          <w:color w:val="auto"/>
          <w:szCs w:val="22"/>
        </w:rPr>
        <w:t>).</w:t>
      </w:r>
    </w:p>
    <w:p w14:paraId="2CE67CC5" w14:textId="453701A1" w:rsidR="00FC3CE3" w:rsidRPr="00504CDD" w:rsidRDefault="00DF4BB3" w:rsidP="00504CDD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>
        <w:rPr>
          <w:color w:val="auto"/>
          <w:szCs w:val="22"/>
        </w:rPr>
        <w:t>meeskonna</w:t>
      </w:r>
      <w:r w:rsidRPr="001A3721">
        <w:rPr>
          <w:color w:val="auto"/>
          <w:szCs w:val="22"/>
        </w:rPr>
        <w:t xml:space="preserve">töö </w:t>
      </w:r>
      <w:r>
        <w:rPr>
          <w:color w:val="auto"/>
          <w:szCs w:val="22"/>
        </w:rPr>
        <w:t xml:space="preserve"> puhul töö </w:t>
      </w:r>
      <w:r w:rsidRPr="001A3721">
        <w:rPr>
          <w:color w:val="auto"/>
          <w:szCs w:val="22"/>
        </w:rPr>
        <w:t>teostamiseks meeskonna koosseis</w:t>
      </w:r>
      <w:r w:rsidR="009D718E">
        <w:rPr>
          <w:color w:val="auto"/>
          <w:szCs w:val="22"/>
        </w:rPr>
        <w:t xml:space="preserve"> ja </w:t>
      </w:r>
      <w:r w:rsidRPr="001A3721">
        <w:rPr>
          <w:color w:val="auto"/>
          <w:szCs w:val="22"/>
        </w:rPr>
        <w:t>ülesannete jaotus</w:t>
      </w:r>
      <w:r w:rsidR="00FC3CE3" w:rsidRPr="00504CDD">
        <w:rPr>
          <w:color w:val="auto"/>
          <w:szCs w:val="22"/>
        </w:rPr>
        <w:t xml:space="preserve">. </w:t>
      </w:r>
    </w:p>
    <w:p w14:paraId="214D5B13" w14:textId="77777777" w:rsidR="00FC3CE3" w:rsidRPr="001A3721" w:rsidRDefault="00FC3CE3" w:rsidP="001A5F9F">
      <w:pPr>
        <w:pStyle w:val="Default"/>
        <w:widowControl w:val="0"/>
        <w:jc w:val="both"/>
        <w:rPr>
          <w:color w:val="auto"/>
          <w:szCs w:val="22"/>
        </w:rPr>
      </w:pPr>
    </w:p>
    <w:p w14:paraId="2FABA2A6" w14:textId="7AB4F670" w:rsidR="00FC3CE3" w:rsidRPr="001A3721" w:rsidRDefault="003C5CFB" w:rsidP="001A5F9F">
      <w:pPr>
        <w:pStyle w:val="Default"/>
        <w:widowControl w:val="0"/>
        <w:jc w:val="both"/>
        <w:rPr>
          <w:color w:val="auto"/>
          <w:szCs w:val="22"/>
        </w:rPr>
      </w:pPr>
      <w:r w:rsidRPr="001A3721">
        <w:rPr>
          <w:color w:val="auto"/>
          <w:szCs w:val="22"/>
        </w:rPr>
        <w:t>T</w:t>
      </w:r>
      <w:r w:rsidR="00701B56" w:rsidRPr="001A3721">
        <w:rPr>
          <w:color w:val="auto"/>
          <w:szCs w:val="22"/>
        </w:rPr>
        <w:t>öö</w:t>
      </w:r>
      <w:r w:rsidR="00FC3CE3" w:rsidRPr="001A3721">
        <w:rPr>
          <w:color w:val="auto"/>
          <w:szCs w:val="22"/>
        </w:rPr>
        <w:t xml:space="preserve"> </w:t>
      </w:r>
      <w:r w:rsidR="0047525E">
        <w:rPr>
          <w:color w:val="auto"/>
          <w:szCs w:val="22"/>
        </w:rPr>
        <w:t>teoreetilises</w:t>
      </w:r>
      <w:r w:rsidR="000E4AC7" w:rsidRPr="001A3721">
        <w:rPr>
          <w:color w:val="auto"/>
          <w:szCs w:val="22"/>
        </w:rPr>
        <w:t xml:space="preserve"> osas</w:t>
      </w:r>
      <w:r w:rsidR="00FC3CE3" w:rsidRPr="001A3721">
        <w:rPr>
          <w:color w:val="auto"/>
          <w:szCs w:val="22"/>
        </w:rPr>
        <w:t xml:space="preserve"> </w:t>
      </w:r>
      <w:r w:rsidR="000E4AC7" w:rsidRPr="001A3721">
        <w:rPr>
          <w:color w:val="auto"/>
          <w:szCs w:val="22"/>
        </w:rPr>
        <w:t>demonstreerib taotleja</w:t>
      </w:r>
      <w:r w:rsidR="00FC3CE3" w:rsidRPr="001A3721">
        <w:rPr>
          <w:color w:val="auto"/>
          <w:szCs w:val="22"/>
        </w:rPr>
        <w:t xml:space="preserve"> oma</w:t>
      </w:r>
      <w:r w:rsidR="000E4AC7" w:rsidRPr="001A3721">
        <w:rPr>
          <w:color w:val="auto"/>
          <w:szCs w:val="22"/>
        </w:rPr>
        <w:t xml:space="preserve"> erialaseid</w:t>
      </w:r>
      <w:r w:rsidR="00FC3CE3" w:rsidRPr="001A3721">
        <w:rPr>
          <w:color w:val="auto"/>
          <w:szCs w:val="22"/>
        </w:rPr>
        <w:t xml:space="preserve"> teoreetilisi teadmisi</w:t>
      </w:r>
      <w:r w:rsidR="000E4AC7" w:rsidRPr="001A3721">
        <w:rPr>
          <w:color w:val="auto"/>
          <w:szCs w:val="22"/>
        </w:rPr>
        <w:t xml:space="preserve"> kasutades</w:t>
      </w:r>
      <w:r w:rsidR="00FC3CE3" w:rsidRPr="001A3721">
        <w:rPr>
          <w:color w:val="auto"/>
          <w:szCs w:val="22"/>
        </w:rPr>
        <w:t xml:space="preserve"> erinevaid allikaid (raamatuid, teaduslikke artikleid, juhendeid</w:t>
      </w:r>
      <w:r w:rsidR="00701B56" w:rsidRPr="001A3721">
        <w:rPr>
          <w:color w:val="auto"/>
          <w:szCs w:val="22"/>
        </w:rPr>
        <w:t>, tootjate kodulehekülgi jne). Kasutatud kirjanduse loetellu pannakse allikad, mida on otseselt antud töö koostamisel kasutatud</w:t>
      </w:r>
      <w:r w:rsidR="00976E0A" w:rsidRPr="001A3721">
        <w:rPr>
          <w:color w:val="auto"/>
          <w:szCs w:val="22"/>
        </w:rPr>
        <w:t>. Kasutatud</w:t>
      </w:r>
      <w:r w:rsidR="00701B56" w:rsidRPr="001A3721">
        <w:rPr>
          <w:color w:val="auto"/>
          <w:szCs w:val="22"/>
        </w:rPr>
        <w:t xml:space="preserve"> allikatele on viidatud töö tekstis.</w:t>
      </w:r>
    </w:p>
    <w:p w14:paraId="668B7D5D" w14:textId="77777777" w:rsidR="00360320" w:rsidRPr="001A3721" w:rsidRDefault="00360320" w:rsidP="001A5F9F">
      <w:pPr>
        <w:pStyle w:val="Default"/>
        <w:widowControl w:val="0"/>
        <w:jc w:val="both"/>
        <w:rPr>
          <w:color w:val="auto"/>
          <w:sz w:val="22"/>
          <w:szCs w:val="22"/>
        </w:rPr>
      </w:pPr>
    </w:p>
    <w:p w14:paraId="1055486E" w14:textId="0697045C" w:rsidR="00BF007A" w:rsidRPr="001A3721" w:rsidRDefault="005F3DAD" w:rsidP="001A5F9F">
      <w:pPr>
        <w:jc w:val="both"/>
        <w:rPr>
          <w:rFonts w:ascii="Times New Roman" w:hAnsi="Times New Roman" w:cs="Times New Roman"/>
          <w:b/>
          <w:sz w:val="24"/>
        </w:rPr>
      </w:pPr>
      <w:r w:rsidRPr="001A3721">
        <w:rPr>
          <w:rFonts w:ascii="Times New Roman" w:hAnsi="Times New Roman" w:cs="Times New Roman"/>
          <w:b/>
          <w:sz w:val="24"/>
        </w:rPr>
        <w:t xml:space="preserve">Praktiline osa </w:t>
      </w:r>
    </w:p>
    <w:p w14:paraId="32C8702A" w14:textId="10A80E8B" w:rsidR="00BF007A" w:rsidRPr="001A3721" w:rsidRDefault="002F4971" w:rsidP="001A5F9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Eksamitöö p</w:t>
      </w:r>
      <w:r w:rsidR="00BF007A" w:rsidRPr="001A3721">
        <w:rPr>
          <w:rFonts w:ascii="Times New Roman" w:hAnsi="Times New Roman" w:cs="Times New Roman"/>
          <w:sz w:val="24"/>
        </w:rPr>
        <w:t>rak</w:t>
      </w:r>
      <w:r w:rsidR="00330DAC" w:rsidRPr="001A3721">
        <w:rPr>
          <w:rFonts w:ascii="Times New Roman" w:hAnsi="Times New Roman" w:cs="Times New Roman"/>
          <w:sz w:val="24"/>
        </w:rPr>
        <w:t xml:space="preserve">tilises </w:t>
      </w:r>
      <w:r w:rsidR="00913552" w:rsidRPr="001A3721">
        <w:rPr>
          <w:rFonts w:ascii="Times New Roman" w:hAnsi="Times New Roman" w:cs="Times New Roman"/>
          <w:sz w:val="24"/>
        </w:rPr>
        <w:t>osa</w:t>
      </w:r>
      <w:r w:rsidR="00330DAC" w:rsidRPr="001A3721">
        <w:rPr>
          <w:rFonts w:ascii="Times New Roman" w:hAnsi="Times New Roman" w:cs="Times New Roman"/>
          <w:sz w:val="24"/>
        </w:rPr>
        <w:t xml:space="preserve">s demonstreerib taotleja oma erialaseid praktilisi oskusi, luues </w:t>
      </w:r>
      <w:r w:rsidR="00BF007A" w:rsidRPr="001A3721">
        <w:rPr>
          <w:rFonts w:ascii="Times New Roman" w:hAnsi="Times New Roman" w:cs="Times New Roman"/>
          <w:sz w:val="24"/>
        </w:rPr>
        <w:t>lahendus</w:t>
      </w:r>
      <w:r w:rsidR="00330DAC" w:rsidRPr="001A3721">
        <w:rPr>
          <w:rFonts w:ascii="Times New Roman" w:hAnsi="Times New Roman" w:cs="Times New Roman"/>
          <w:sz w:val="24"/>
        </w:rPr>
        <w:t>e</w:t>
      </w:r>
      <w:r w:rsidR="00913552" w:rsidRPr="001A3721">
        <w:rPr>
          <w:rFonts w:ascii="Times New Roman" w:hAnsi="Times New Roman" w:cs="Times New Roman"/>
          <w:sz w:val="24"/>
        </w:rPr>
        <w:t>, mis</w:t>
      </w:r>
      <w:r w:rsidR="00BF007A" w:rsidRPr="001A3721">
        <w:rPr>
          <w:rFonts w:ascii="Times New Roman" w:hAnsi="Times New Roman" w:cs="Times New Roman"/>
          <w:sz w:val="24"/>
        </w:rPr>
        <w:t xml:space="preserve"> on testitud, töötav ja praktilise väärtusega, võimalusel rakendatakse </w:t>
      </w:r>
      <w:r w:rsidR="00330DAC" w:rsidRPr="001A3721">
        <w:rPr>
          <w:rFonts w:ascii="Times New Roman" w:hAnsi="Times New Roman" w:cs="Times New Roman"/>
          <w:sz w:val="24"/>
        </w:rPr>
        <w:t>käsitletava</w:t>
      </w:r>
      <w:r w:rsidR="00BF007A" w:rsidRPr="001A3721">
        <w:rPr>
          <w:rFonts w:ascii="Times New Roman" w:hAnsi="Times New Roman" w:cs="Times New Roman"/>
          <w:sz w:val="24"/>
        </w:rPr>
        <w:t xml:space="preserve"> ettevõtte seisukohalt uudset lähenemist või uut tehnoloogiat. </w:t>
      </w:r>
    </w:p>
    <w:p w14:paraId="310363BB" w14:textId="273DE92C" w:rsidR="00BF007A" w:rsidRPr="001A3721" w:rsidRDefault="00330DAC" w:rsidP="43829BB4">
      <w:pPr>
        <w:jc w:val="both"/>
        <w:rPr>
          <w:rFonts w:ascii="Times New Roman" w:hAnsi="Times New Roman" w:cs="Times New Roman"/>
          <w:sz w:val="24"/>
          <w:szCs w:val="24"/>
        </w:rPr>
      </w:pPr>
      <w:r w:rsidRPr="43829BB4">
        <w:rPr>
          <w:rFonts w:ascii="Times New Roman" w:hAnsi="Times New Roman" w:cs="Times New Roman"/>
          <w:sz w:val="24"/>
          <w:szCs w:val="24"/>
        </w:rPr>
        <w:t>P</w:t>
      </w:r>
      <w:r w:rsidR="00BF007A" w:rsidRPr="43829BB4">
        <w:rPr>
          <w:rFonts w:ascii="Times New Roman" w:hAnsi="Times New Roman" w:cs="Times New Roman"/>
          <w:sz w:val="24"/>
          <w:szCs w:val="24"/>
        </w:rPr>
        <w:t>raktilise osa edukaks teostamiseks</w:t>
      </w:r>
      <w:r w:rsidR="004470EB">
        <w:rPr>
          <w:rFonts w:ascii="Times New Roman" w:hAnsi="Times New Roman" w:cs="Times New Roman"/>
          <w:sz w:val="24"/>
          <w:szCs w:val="24"/>
        </w:rPr>
        <w:t xml:space="preserve"> peab taotleja</w:t>
      </w:r>
      <w:r w:rsidR="00045F9C">
        <w:rPr>
          <w:rFonts w:ascii="Times New Roman" w:hAnsi="Times New Roman" w:cs="Times New Roman"/>
          <w:sz w:val="24"/>
          <w:szCs w:val="24"/>
        </w:rPr>
        <w:t>:</w:t>
      </w:r>
      <w:r w:rsidR="00BF007A" w:rsidRPr="43829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5D3B3" w14:textId="7E593AFA" w:rsidR="00BF007A" w:rsidRPr="001A3721" w:rsidRDefault="00BF007A" w:rsidP="001A5F9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1A3721">
        <w:rPr>
          <w:rFonts w:ascii="Times New Roman" w:hAnsi="Times New Roman" w:cs="Times New Roman"/>
          <w:sz w:val="24"/>
        </w:rPr>
        <w:t>hin</w:t>
      </w:r>
      <w:r w:rsidR="004470EB">
        <w:rPr>
          <w:rFonts w:ascii="Times New Roman" w:hAnsi="Times New Roman" w:cs="Times New Roman"/>
          <w:sz w:val="24"/>
        </w:rPr>
        <w:t>dama</w:t>
      </w:r>
      <w:r w:rsidRPr="001A3721">
        <w:rPr>
          <w:rFonts w:ascii="Times New Roman" w:hAnsi="Times New Roman" w:cs="Times New Roman"/>
          <w:sz w:val="24"/>
        </w:rPr>
        <w:t xml:space="preserve"> tehtavate tööde mahtu ja planeerida vajalikke tegevusi; </w:t>
      </w:r>
    </w:p>
    <w:p w14:paraId="626760E7" w14:textId="55B0C88C" w:rsidR="00BF007A" w:rsidRPr="001A3721" w:rsidRDefault="00BF007A" w:rsidP="001A5F9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1A3721">
        <w:rPr>
          <w:rFonts w:ascii="Times New Roman" w:hAnsi="Times New Roman" w:cs="Times New Roman"/>
          <w:sz w:val="24"/>
        </w:rPr>
        <w:t>vali</w:t>
      </w:r>
      <w:r w:rsidR="004470EB">
        <w:rPr>
          <w:rFonts w:ascii="Times New Roman" w:hAnsi="Times New Roman" w:cs="Times New Roman"/>
          <w:sz w:val="24"/>
        </w:rPr>
        <w:t>m</w:t>
      </w:r>
      <w:r w:rsidRPr="001A3721">
        <w:rPr>
          <w:rFonts w:ascii="Times New Roman" w:hAnsi="Times New Roman" w:cs="Times New Roman"/>
          <w:sz w:val="24"/>
        </w:rPr>
        <w:t xml:space="preserve">a lahenduse loomiseks õiged töövahendid; </w:t>
      </w:r>
    </w:p>
    <w:p w14:paraId="32FD66D2" w14:textId="0013C88E" w:rsidR="00BF007A" w:rsidRPr="001A3721" w:rsidRDefault="00BF007A" w:rsidP="001A5F9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1A3721">
        <w:rPr>
          <w:rFonts w:ascii="Times New Roman" w:hAnsi="Times New Roman" w:cs="Times New Roman"/>
          <w:sz w:val="24"/>
        </w:rPr>
        <w:t>vali</w:t>
      </w:r>
      <w:r w:rsidR="004470EB">
        <w:rPr>
          <w:rFonts w:ascii="Times New Roman" w:hAnsi="Times New Roman" w:cs="Times New Roman"/>
          <w:sz w:val="24"/>
        </w:rPr>
        <w:t>m</w:t>
      </w:r>
      <w:r w:rsidRPr="001A3721">
        <w:rPr>
          <w:rFonts w:ascii="Times New Roman" w:hAnsi="Times New Roman" w:cs="Times New Roman"/>
          <w:sz w:val="24"/>
        </w:rPr>
        <w:t xml:space="preserve">a </w:t>
      </w:r>
      <w:r w:rsidR="00343D02" w:rsidRPr="001A3721">
        <w:rPr>
          <w:rFonts w:ascii="Times New Roman" w:hAnsi="Times New Roman" w:cs="Times New Roman"/>
          <w:sz w:val="24"/>
        </w:rPr>
        <w:t xml:space="preserve">lahenduse loomiseks </w:t>
      </w:r>
      <w:r w:rsidRPr="001A3721">
        <w:rPr>
          <w:rFonts w:ascii="Times New Roman" w:hAnsi="Times New Roman" w:cs="Times New Roman"/>
          <w:sz w:val="24"/>
        </w:rPr>
        <w:t xml:space="preserve">õiged töövõtted; </w:t>
      </w:r>
    </w:p>
    <w:p w14:paraId="3E5E4528" w14:textId="65211FBE" w:rsidR="00BF007A" w:rsidRPr="001A3721" w:rsidRDefault="00BF007A" w:rsidP="001A5F9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1A3721">
        <w:rPr>
          <w:rFonts w:ascii="Times New Roman" w:hAnsi="Times New Roman" w:cs="Times New Roman"/>
          <w:sz w:val="24"/>
        </w:rPr>
        <w:t>dokumenteeri</w:t>
      </w:r>
      <w:r w:rsidR="004470EB">
        <w:rPr>
          <w:rFonts w:ascii="Times New Roman" w:hAnsi="Times New Roman" w:cs="Times New Roman"/>
          <w:sz w:val="24"/>
        </w:rPr>
        <w:t>m</w:t>
      </w:r>
      <w:r w:rsidRPr="001A3721">
        <w:rPr>
          <w:rFonts w:ascii="Times New Roman" w:hAnsi="Times New Roman" w:cs="Times New Roman"/>
          <w:sz w:val="24"/>
        </w:rPr>
        <w:t xml:space="preserve">a oma tegevused; </w:t>
      </w:r>
    </w:p>
    <w:p w14:paraId="418FD238" w14:textId="17D18271" w:rsidR="00BF007A" w:rsidRPr="001A3721" w:rsidRDefault="00BF007A" w:rsidP="001A5F9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1A3721">
        <w:rPr>
          <w:rFonts w:ascii="Times New Roman" w:hAnsi="Times New Roman" w:cs="Times New Roman"/>
          <w:sz w:val="24"/>
        </w:rPr>
        <w:t>tööta</w:t>
      </w:r>
      <w:r w:rsidR="004470EB">
        <w:rPr>
          <w:rFonts w:ascii="Times New Roman" w:hAnsi="Times New Roman" w:cs="Times New Roman"/>
          <w:sz w:val="24"/>
        </w:rPr>
        <w:t>m</w:t>
      </w:r>
      <w:r w:rsidRPr="001A3721">
        <w:rPr>
          <w:rFonts w:ascii="Times New Roman" w:hAnsi="Times New Roman" w:cs="Times New Roman"/>
          <w:sz w:val="24"/>
        </w:rPr>
        <w:t>a iseseisvalt ja</w:t>
      </w:r>
      <w:r w:rsidR="00083096" w:rsidRPr="001A3721">
        <w:rPr>
          <w:rFonts w:ascii="Times New Roman" w:hAnsi="Times New Roman" w:cs="Times New Roman"/>
          <w:sz w:val="24"/>
        </w:rPr>
        <w:t>/või</w:t>
      </w:r>
      <w:r w:rsidRPr="001A3721">
        <w:rPr>
          <w:rFonts w:ascii="Times New Roman" w:hAnsi="Times New Roman" w:cs="Times New Roman"/>
          <w:sz w:val="24"/>
        </w:rPr>
        <w:t xml:space="preserve"> meeskonnas.  </w:t>
      </w:r>
    </w:p>
    <w:p w14:paraId="466D88BF" w14:textId="77777777" w:rsidR="00164286" w:rsidRPr="001A3721" w:rsidRDefault="00164286" w:rsidP="001A5F9F">
      <w:pPr>
        <w:pStyle w:val="Default"/>
        <w:widowControl w:val="0"/>
        <w:jc w:val="both"/>
        <w:rPr>
          <w:b/>
          <w:bCs/>
          <w:color w:val="auto"/>
          <w:sz w:val="22"/>
          <w:szCs w:val="22"/>
        </w:rPr>
      </w:pPr>
    </w:p>
    <w:p w14:paraId="45807B25" w14:textId="0B8E9CBE" w:rsidR="0033238E" w:rsidRPr="001A3721" w:rsidRDefault="005D62DC" w:rsidP="001A5F9F">
      <w:pPr>
        <w:pStyle w:val="Default"/>
        <w:widowControl w:val="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Eksami</w:t>
      </w:r>
      <w:r w:rsidR="005F3DAD" w:rsidRPr="001A3721">
        <w:rPr>
          <w:b/>
          <w:bCs/>
          <w:color w:val="auto"/>
        </w:rPr>
        <w:t xml:space="preserve">töö </w:t>
      </w:r>
      <w:r>
        <w:rPr>
          <w:b/>
          <w:bCs/>
          <w:color w:val="auto"/>
        </w:rPr>
        <w:t>esitlemine</w:t>
      </w:r>
      <w:r w:rsidR="005F3DAD" w:rsidRPr="001A3721">
        <w:rPr>
          <w:b/>
          <w:bCs/>
          <w:color w:val="auto"/>
        </w:rPr>
        <w:t xml:space="preserve"> ja hindamine </w:t>
      </w:r>
    </w:p>
    <w:p w14:paraId="6D011B3F" w14:textId="77777777" w:rsidR="0033238E" w:rsidRPr="001A3721" w:rsidRDefault="0033238E" w:rsidP="001A5F9F">
      <w:pPr>
        <w:pStyle w:val="Default"/>
        <w:widowControl w:val="0"/>
        <w:jc w:val="both"/>
        <w:rPr>
          <w:b/>
          <w:bCs/>
          <w:color w:val="auto"/>
          <w:sz w:val="22"/>
          <w:szCs w:val="22"/>
        </w:rPr>
      </w:pPr>
      <w:r w:rsidRPr="001A3721">
        <w:rPr>
          <w:b/>
          <w:bCs/>
          <w:color w:val="auto"/>
          <w:sz w:val="22"/>
          <w:szCs w:val="22"/>
        </w:rPr>
        <w:t xml:space="preserve"> </w:t>
      </w:r>
    </w:p>
    <w:p w14:paraId="5E7F33CD" w14:textId="1B158770" w:rsidR="0033238E" w:rsidRPr="001A3721" w:rsidRDefault="005D62DC" w:rsidP="43829BB4">
      <w:pPr>
        <w:pStyle w:val="Default"/>
        <w:widowControl w:val="0"/>
        <w:jc w:val="both"/>
        <w:rPr>
          <w:color w:val="auto"/>
        </w:rPr>
      </w:pPr>
      <w:r>
        <w:rPr>
          <w:color w:val="auto"/>
        </w:rPr>
        <w:t>Eksamitöö esitlemisele</w:t>
      </w:r>
      <w:r w:rsidR="0033238E" w:rsidRPr="43829BB4">
        <w:rPr>
          <w:color w:val="auto"/>
        </w:rPr>
        <w:t xml:space="preserve"> lubatakse </w:t>
      </w:r>
      <w:r w:rsidR="00000651" w:rsidRPr="43829BB4">
        <w:rPr>
          <w:color w:val="auto"/>
        </w:rPr>
        <w:t>kutse taotleja</w:t>
      </w:r>
      <w:r w:rsidR="0033238E" w:rsidRPr="43829BB4">
        <w:rPr>
          <w:color w:val="auto"/>
        </w:rPr>
        <w:t>, kes on esitanud õigeaegselt nõuetekoh</w:t>
      </w:r>
      <w:r w:rsidR="00B60DF7" w:rsidRPr="43829BB4">
        <w:rPr>
          <w:color w:val="auto"/>
        </w:rPr>
        <w:t>aselt vormistatud t</w:t>
      </w:r>
      <w:r w:rsidR="008C23EC" w:rsidRPr="43829BB4">
        <w:rPr>
          <w:color w:val="auto"/>
        </w:rPr>
        <w:t xml:space="preserve">öö </w:t>
      </w:r>
      <w:r w:rsidR="0033238E" w:rsidRPr="43829BB4">
        <w:rPr>
          <w:color w:val="auto"/>
        </w:rPr>
        <w:t xml:space="preserve">koos retsensiooni ja juhendaja arvamusega. </w:t>
      </w:r>
      <w:r w:rsidR="00E2587D">
        <w:rPr>
          <w:color w:val="auto"/>
        </w:rPr>
        <w:t>Kutse taotleja peab</w:t>
      </w:r>
      <w:r w:rsidR="009219DE">
        <w:rPr>
          <w:color w:val="auto"/>
        </w:rPr>
        <w:t xml:space="preserve"> tagama</w:t>
      </w:r>
      <w:r w:rsidR="00E2587D">
        <w:rPr>
          <w:color w:val="auto"/>
        </w:rPr>
        <w:t xml:space="preserve"> </w:t>
      </w:r>
      <w:r w:rsidR="006950EE">
        <w:rPr>
          <w:color w:val="auto"/>
        </w:rPr>
        <w:t>r</w:t>
      </w:r>
      <w:r w:rsidR="00E2587D">
        <w:rPr>
          <w:color w:val="auto"/>
        </w:rPr>
        <w:t>etsensendil</w:t>
      </w:r>
      <w:r w:rsidR="006950EE">
        <w:rPr>
          <w:color w:val="auto"/>
        </w:rPr>
        <w:t>e</w:t>
      </w:r>
      <w:r w:rsidR="00E2587D">
        <w:rPr>
          <w:color w:val="auto"/>
        </w:rPr>
        <w:t xml:space="preserve"> ja hindamiskomisjoni liikmetele</w:t>
      </w:r>
      <w:r w:rsidR="006950EE">
        <w:rPr>
          <w:color w:val="auto"/>
        </w:rPr>
        <w:t xml:space="preserve"> </w:t>
      </w:r>
      <w:r w:rsidR="006950EE" w:rsidRPr="00A659B7">
        <w:rPr>
          <w:b/>
          <w:bCs/>
          <w:color w:val="auto"/>
        </w:rPr>
        <w:t>ligipääsu praktilise töö koodile</w:t>
      </w:r>
      <w:r w:rsidR="007E1BF0" w:rsidRPr="00A659B7">
        <w:rPr>
          <w:b/>
          <w:bCs/>
          <w:color w:val="auto"/>
        </w:rPr>
        <w:t xml:space="preserve"> ja dokumentatsioonile</w:t>
      </w:r>
      <w:r w:rsidR="007E1BF0">
        <w:rPr>
          <w:color w:val="auto"/>
        </w:rPr>
        <w:t>.</w:t>
      </w:r>
    </w:p>
    <w:p w14:paraId="50F31950" w14:textId="77777777" w:rsidR="0033238E" w:rsidRPr="001A3721" w:rsidRDefault="0033238E" w:rsidP="001A5F9F">
      <w:pPr>
        <w:pStyle w:val="Default"/>
        <w:widowControl w:val="0"/>
        <w:jc w:val="both"/>
        <w:rPr>
          <w:bCs/>
          <w:color w:val="auto"/>
          <w:szCs w:val="22"/>
        </w:rPr>
      </w:pPr>
      <w:r w:rsidRPr="001A3721">
        <w:rPr>
          <w:bCs/>
          <w:color w:val="auto"/>
          <w:szCs w:val="22"/>
        </w:rPr>
        <w:t xml:space="preserve"> </w:t>
      </w:r>
    </w:p>
    <w:p w14:paraId="191EE3BD" w14:textId="3493C171" w:rsidR="0033238E" w:rsidRPr="001A3721" w:rsidRDefault="00F815D7" w:rsidP="001A5F9F">
      <w:pPr>
        <w:pStyle w:val="Default"/>
        <w:widowControl w:val="0"/>
        <w:jc w:val="both"/>
        <w:rPr>
          <w:bCs/>
          <w:color w:val="auto"/>
        </w:rPr>
      </w:pPr>
      <w:r>
        <w:rPr>
          <w:bCs/>
          <w:color w:val="auto"/>
          <w:szCs w:val="22"/>
        </w:rPr>
        <w:t>Esitlemi</w:t>
      </w:r>
      <w:r w:rsidRPr="001A3721">
        <w:rPr>
          <w:bCs/>
          <w:color w:val="auto"/>
          <w:szCs w:val="22"/>
        </w:rPr>
        <w:t xml:space="preserve">sel peab kutse taotleja </w:t>
      </w:r>
      <w:r>
        <w:rPr>
          <w:bCs/>
          <w:color w:val="auto"/>
          <w:szCs w:val="22"/>
        </w:rPr>
        <w:t>andma ülevaate praktilisest tööst</w:t>
      </w:r>
      <w:r w:rsidR="00AE7F92">
        <w:rPr>
          <w:bCs/>
          <w:color w:val="auto"/>
          <w:szCs w:val="22"/>
        </w:rPr>
        <w:t xml:space="preserve"> ja selle väljatöötamisest</w:t>
      </w:r>
      <w:r>
        <w:rPr>
          <w:bCs/>
          <w:color w:val="auto"/>
          <w:szCs w:val="22"/>
        </w:rPr>
        <w:t xml:space="preserve">, </w:t>
      </w:r>
      <w:r w:rsidRPr="001A3721">
        <w:rPr>
          <w:bCs/>
          <w:color w:val="auto"/>
          <w:szCs w:val="22"/>
        </w:rPr>
        <w:t xml:space="preserve">ammendavalt vastama kõigile retsensendi ja hindamiskomisjoni liikmete küsimustele ning </w:t>
      </w:r>
      <w:r>
        <w:rPr>
          <w:bCs/>
          <w:color w:val="auto"/>
          <w:szCs w:val="22"/>
        </w:rPr>
        <w:t>põhjendama</w:t>
      </w:r>
      <w:r w:rsidRPr="001A3721">
        <w:rPr>
          <w:bCs/>
          <w:color w:val="auto"/>
          <w:szCs w:val="22"/>
        </w:rPr>
        <w:t xml:space="preserve"> oma seisukohti</w:t>
      </w:r>
      <w:r w:rsidR="0033238E" w:rsidRPr="001A3721">
        <w:rPr>
          <w:bCs/>
          <w:color w:val="auto"/>
        </w:rPr>
        <w:t xml:space="preserve">. </w:t>
      </w:r>
    </w:p>
    <w:p w14:paraId="51137CB0" w14:textId="77777777" w:rsidR="0033238E" w:rsidRPr="001A3721" w:rsidRDefault="0033238E" w:rsidP="001A5F9F">
      <w:pPr>
        <w:pStyle w:val="Default"/>
        <w:widowControl w:val="0"/>
        <w:jc w:val="both"/>
        <w:rPr>
          <w:bCs/>
          <w:color w:val="auto"/>
        </w:rPr>
      </w:pPr>
      <w:r w:rsidRPr="001A3721">
        <w:rPr>
          <w:bCs/>
          <w:color w:val="auto"/>
        </w:rPr>
        <w:t xml:space="preserve"> </w:t>
      </w:r>
    </w:p>
    <w:p w14:paraId="73A33A29" w14:textId="77777777" w:rsidR="0033238E" w:rsidRPr="001A3721" w:rsidRDefault="00000651" w:rsidP="001A5F9F">
      <w:pPr>
        <w:pStyle w:val="Default"/>
        <w:widowControl w:val="0"/>
        <w:jc w:val="both"/>
        <w:rPr>
          <w:bCs/>
          <w:color w:val="auto"/>
        </w:rPr>
      </w:pPr>
      <w:r w:rsidRPr="001A3721">
        <w:rPr>
          <w:bCs/>
          <w:color w:val="auto"/>
        </w:rPr>
        <w:t>Töö</w:t>
      </w:r>
      <w:r w:rsidR="0033238E" w:rsidRPr="001A3721">
        <w:rPr>
          <w:bCs/>
          <w:color w:val="auto"/>
        </w:rPr>
        <w:t xml:space="preserve"> hindamisel arvestab komisjon: </w:t>
      </w:r>
    </w:p>
    <w:p w14:paraId="59612424" w14:textId="15AE4DBC" w:rsidR="0033238E" w:rsidRPr="001A3721" w:rsidRDefault="00000651" w:rsidP="00414969">
      <w:pPr>
        <w:pStyle w:val="Default"/>
        <w:widowControl w:val="0"/>
        <w:numPr>
          <w:ilvl w:val="0"/>
          <w:numId w:val="13"/>
        </w:numPr>
        <w:jc w:val="both"/>
        <w:rPr>
          <w:bCs/>
          <w:color w:val="auto"/>
        </w:rPr>
      </w:pPr>
      <w:r w:rsidRPr="001A3721">
        <w:rPr>
          <w:bCs/>
          <w:color w:val="auto"/>
        </w:rPr>
        <w:lastRenderedPageBreak/>
        <w:t>kutse taotleja</w:t>
      </w:r>
      <w:r w:rsidR="0033238E" w:rsidRPr="001A3721">
        <w:rPr>
          <w:bCs/>
          <w:color w:val="auto"/>
        </w:rPr>
        <w:t xml:space="preserve"> </w:t>
      </w:r>
      <w:r w:rsidR="00963CB7">
        <w:rPr>
          <w:bCs/>
          <w:color w:val="auto"/>
        </w:rPr>
        <w:t>esitlus</w:t>
      </w:r>
      <w:r w:rsidR="0033238E" w:rsidRPr="001A3721">
        <w:rPr>
          <w:bCs/>
          <w:color w:val="auto"/>
        </w:rPr>
        <w:t xml:space="preserve">t, selle ettevalmistust, esinemise korrektsust, teema valdamist, seisukohtade kaitsmist; </w:t>
      </w:r>
    </w:p>
    <w:p w14:paraId="68F75ADB" w14:textId="53C06DB3" w:rsidR="0033238E" w:rsidRPr="001A3721" w:rsidRDefault="0033238E" w:rsidP="00414969">
      <w:pPr>
        <w:pStyle w:val="Default"/>
        <w:widowControl w:val="0"/>
        <w:numPr>
          <w:ilvl w:val="0"/>
          <w:numId w:val="13"/>
        </w:numPr>
        <w:jc w:val="both"/>
        <w:rPr>
          <w:bCs/>
          <w:color w:val="auto"/>
        </w:rPr>
      </w:pPr>
      <w:r w:rsidRPr="001A3721">
        <w:rPr>
          <w:bCs/>
          <w:color w:val="auto"/>
        </w:rPr>
        <w:t xml:space="preserve">töö aktuaalsust, ülesannete õiget püstitamist ja loogilist lahendamist, püstitatud eesmärgi saavutamist; </w:t>
      </w:r>
    </w:p>
    <w:p w14:paraId="74658003" w14:textId="77777777" w:rsidR="0033238E" w:rsidRPr="001A3721" w:rsidRDefault="0033238E" w:rsidP="00343D02">
      <w:pPr>
        <w:pStyle w:val="Default"/>
        <w:widowControl w:val="0"/>
        <w:numPr>
          <w:ilvl w:val="0"/>
          <w:numId w:val="13"/>
        </w:numPr>
        <w:jc w:val="both"/>
        <w:rPr>
          <w:bCs/>
          <w:color w:val="auto"/>
        </w:rPr>
      </w:pPr>
      <w:r w:rsidRPr="001A3721">
        <w:rPr>
          <w:bCs/>
          <w:color w:val="auto"/>
        </w:rPr>
        <w:t xml:space="preserve">töö vormistust ja selle vastavust kirjalike tööde vormistamise juhendile; </w:t>
      </w:r>
    </w:p>
    <w:p w14:paraId="74ECE7FA" w14:textId="77777777" w:rsidR="0033238E" w:rsidRPr="001A3721" w:rsidRDefault="0033238E" w:rsidP="00343D02">
      <w:pPr>
        <w:pStyle w:val="Default"/>
        <w:widowControl w:val="0"/>
        <w:numPr>
          <w:ilvl w:val="0"/>
          <w:numId w:val="13"/>
        </w:numPr>
        <w:jc w:val="both"/>
        <w:rPr>
          <w:bCs/>
          <w:color w:val="auto"/>
        </w:rPr>
      </w:pPr>
      <w:r w:rsidRPr="001A3721">
        <w:rPr>
          <w:bCs/>
          <w:color w:val="auto"/>
        </w:rPr>
        <w:t xml:space="preserve">retsensendi hinnangut; </w:t>
      </w:r>
    </w:p>
    <w:p w14:paraId="03EA7C59" w14:textId="46274D9B" w:rsidR="0033238E" w:rsidRPr="001A3721" w:rsidRDefault="00000651" w:rsidP="00414969">
      <w:pPr>
        <w:pStyle w:val="Default"/>
        <w:widowControl w:val="0"/>
        <w:numPr>
          <w:ilvl w:val="0"/>
          <w:numId w:val="13"/>
        </w:numPr>
        <w:jc w:val="both"/>
        <w:rPr>
          <w:bCs/>
          <w:color w:val="auto"/>
        </w:rPr>
      </w:pPr>
      <w:r w:rsidRPr="001A3721">
        <w:rPr>
          <w:bCs/>
          <w:color w:val="auto"/>
        </w:rPr>
        <w:t>kutse taotleja</w:t>
      </w:r>
      <w:r w:rsidR="0033238E" w:rsidRPr="001A3721">
        <w:rPr>
          <w:bCs/>
          <w:color w:val="auto"/>
        </w:rPr>
        <w:t xml:space="preserve"> argumenteeritud vastuseid retsensendi, komisjoni liikmete ja kuulajate poolt </w:t>
      </w:r>
      <w:r w:rsidR="005F3DAD" w:rsidRPr="001A3721">
        <w:rPr>
          <w:bCs/>
          <w:color w:val="auto"/>
        </w:rPr>
        <w:t>esitatud küsimustele</w:t>
      </w:r>
      <w:r w:rsidR="008770BA" w:rsidRPr="001A3721">
        <w:rPr>
          <w:bCs/>
          <w:color w:val="auto"/>
        </w:rPr>
        <w:t>;</w:t>
      </w:r>
    </w:p>
    <w:p w14:paraId="6CD91503" w14:textId="466EA32B" w:rsidR="008770BA" w:rsidRPr="001A3721" w:rsidRDefault="008770BA" w:rsidP="43829BB4">
      <w:pPr>
        <w:pStyle w:val="Default"/>
        <w:widowControl w:val="0"/>
        <w:numPr>
          <w:ilvl w:val="0"/>
          <w:numId w:val="13"/>
        </w:numPr>
        <w:jc w:val="both"/>
        <w:rPr>
          <w:color w:val="auto"/>
        </w:rPr>
      </w:pPr>
      <w:r w:rsidRPr="43829BB4">
        <w:rPr>
          <w:color w:val="auto"/>
        </w:rPr>
        <w:t>kõik hindamiskriteeriumid peavad olema täidetud vähemalt minimaalsel tasemel (</w:t>
      </w:r>
      <w:hyperlink w:anchor="lisa2">
        <w:r w:rsidRPr="43829BB4">
          <w:rPr>
            <w:rStyle w:val="Hyperlink"/>
          </w:rPr>
          <w:t>vaata lisa 2</w:t>
        </w:r>
      </w:hyperlink>
      <w:r w:rsidRPr="43829BB4">
        <w:rPr>
          <w:color w:val="auto"/>
        </w:rPr>
        <w:t>).</w:t>
      </w:r>
    </w:p>
    <w:p w14:paraId="55B12551" w14:textId="483E3975" w:rsidR="008C23EC" w:rsidRPr="001A3721" w:rsidRDefault="008C23EC" w:rsidP="001A5F9F">
      <w:pPr>
        <w:pStyle w:val="Default"/>
        <w:widowControl w:val="0"/>
        <w:jc w:val="both"/>
        <w:rPr>
          <w:bCs/>
          <w:color w:val="auto"/>
          <w:sz w:val="22"/>
          <w:szCs w:val="22"/>
        </w:rPr>
      </w:pPr>
    </w:p>
    <w:p w14:paraId="4157914A" w14:textId="77777777" w:rsidR="00850D37" w:rsidRPr="001A3721" w:rsidRDefault="00850D37" w:rsidP="001A5F9F">
      <w:pPr>
        <w:pStyle w:val="Default"/>
        <w:widowControl w:val="0"/>
        <w:jc w:val="both"/>
        <w:rPr>
          <w:bCs/>
          <w:color w:val="auto"/>
          <w:sz w:val="22"/>
          <w:szCs w:val="22"/>
        </w:rPr>
      </w:pPr>
    </w:p>
    <w:p w14:paraId="49432EBE" w14:textId="4D32F9A4" w:rsidR="00850D37" w:rsidRPr="001A3721" w:rsidRDefault="00850D37">
      <w:pPr>
        <w:rPr>
          <w:bCs/>
        </w:rPr>
      </w:pPr>
    </w:p>
    <w:p w14:paraId="379FEB09" w14:textId="0D0885AD" w:rsidR="00CD16D0" w:rsidRPr="001A3721" w:rsidRDefault="00CD16D0">
      <w:pPr>
        <w:rPr>
          <w:bCs/>
        </w:rPr>
      </w:pPr>
    </w:p>
    <w:p w14:paraId="1AFCE350" w14:textId="72A94701" w:rsidR="00CD16D0" w:rsidRPr="001A3721" w:rsidRDefault="00CD16D0">
      <w:pPr>
        <w:rPr>
          <w:bCs/>
        </w:rPr>
      </w:pPr>
    </w:p>
    <w:p w14:paraId="48E31855" w14:textId="771366F0" w:rsidR="00850D37" w:rsidRPr="001A3721" w:rsidRDefault="00850D37">
      <w:pPr>
        <w:rPr>
          <w:rFonts w:ascii="Times New Roman" w:hAnsi="Times New Roman" w:cs="Times New Roman"/>
          <w:bCs/>
        </w:rPr>
      </w:pPr>
      <w:r w:rsidRPr="001A3721">
        <w:rPr>
          <w:bCs/>
        </w:rPr>
        <w:br w:type="page"/>
      </w:r>
    </w:p>
    <w:p w14:paraId="22E8070C" w14:textId="1EF8F88B" w:rsidR="00D826DC" w:rsidRPr="001A3721" w:rsidRDefault="00D826DC" w:rsidP="00D826DC">
      <w:pPr>
        <w:pStyle w:val="Default"/>
        <w:widowControl w:val="0"/>
        <w:jc w:val="both"/>
        <w:rPr>
          <w:b/>
          <w:szCs w:val="23"/>
        </w:rPr>
      </w:pPr>
      <w:bookmarkStart w:id="0" w:name="lisa1"/>
      <w:r w:rsidRPr="001A3721">
        <w:rPr>
          <w:b/>
          <w:bCs/>
          <w:color w:val="auto"/>
          <w:sz w:val="22"/>
          <w:szCs w:val="22"/>
        </w:rPr>
        <w:lastRenderedPageBreak/>
        <w:t xml:space="preserve">Lisa 1. </w:t>
      </w:r>
      <w:r w:rsidR="0096587F">
        <w:rPr>
          <w:b/>
          <w:szCs w:val="23"/>
        </w:rPr>
        <w:t>Noorem tarkvaraarendaja</w:t>
      </w:r>
      <w:r w:rsidR="00674BB9" w:rsidRPr="001A3721">
        <w:rPr>
          <w:b/>
          <w:szCs w:val="23"/>
        </w:rPr>
        <w:t xml:space="preserve"> kompetentsinõuded</w:t>
      </w:r>
    </w:p>
    <w:bookmarkEnd w:id="0"/>
    <w:p w14:paraId="3A63157A" w14:textId="05DC3E87" w:rsidR="00D826DC" w:rsidRDefault="0096587F" w:rsidP="00D826DC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Kohustuslikud</w:t>
      </w:r>
      <w:r w:rsidR="00D826DC" w:rsidRPr="001A3721">
        <w:rPr>
          <w:szCs w:val="23"/>
          <w:u w:val="single"/>
        </w:rPr>
        <w:t xml:space="preserve"> kompetentsid:</w:t>
      </w:r>
    </w:p>
    <w:p w14:paraId="35929982" w14:textId="77777777" w:rsidR="0096587F" w:rsidRPr="001A3721" w:rsidRDefault="0096587F" w:rsidP="00D826DC">
      <w:pPr>
        <w:pStyle w:val="Default"/>
        <w:rPr>
          <w:szCs w:val="23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9198"/>
      </w:tblGrid>
      <w:tr w:rsidR="00DE2BB1" w:rsidRPr="00DE2BB1" w14:paraId="262D967C" w14:textId="77777777" w:rsidTr="00905FEC">
        <w:tc>
          <w:tcPr>
            <w:tcW w:w="988" w:type="dxa"/>
          </w:tcPr>
          <w:p w14:paraId="1673D338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B.2.1</w:t>
            </w:r>
          </w:p>
        </w:tc>
        <w:tc>
          <w:tcPr>
            <w:tcW w:w="14900" w:type="dxa"/>
          </w:tcPr>
          <w:p w14:paraId="747ACD94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Toote või projekti kavandamine (e-CF kompetents A.4.)</w:t>
            </w:r>
          </w:p>
        </w:tc>
      </w:tr>
      <w:tr w:rsidR="00DE2BB1" w:rsidRPr="00DE2BB1" w14:paraId="169CBBBB" w14:textId="77777777" w:rsidTr="00905FEC">
        <w:tc>
          <w:tcPr>
            <w:tcW w:w="988" w:type="dxa"/>
          </w:tcPr>
          <w:p w14:paraId="3DF2E64B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900" w:type="dxa"/>
          </w:tcPr>
          <w:p w14:paraId="2A799D85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  <w:shd w:val="clear" w:color="auto" w:fill="FFFFFF"/>
              </w:rPr>
              <w:t>1. annab projekti kavandamiseks vajaliku sisendi aja ja muu ressursi vajaduste osas;</w:t>
            </w:r>
            <w:r w:rsidRPr="00DE2BB1">
              <w:rPr>
                <w:color w:val="000000" w:themeColor="text1"/>
              </w:rPr>
              <w:br/>
            </w:r>
            <w:r w:rsidRPr="00DE2BB1">
              <w:rPr>
                <w:color w:val="000000" w:themeColor="text1"/>
                <w:shd w:val="clear" w:color="auto" w:fill="FFFFFF"/>
              </w:rPr>
              <w:t>2. osaleb tehnoloogiate ja töövahendite valiku protsessis.</w:t>
            </w:r>
          </w:p>
        </w:tc>
      </w:tr>
      <w:tr w:rsidR="00DE2BB1" w:rsidRPr="00DE2BB1" w14:paraId="5F5AF763" w14:textId="77777777" w:rsidTr="00905FEC">
        <w:tc>
          <w:tcPr>
            <w:tcW w:w="988" w:type="dxa"/>
          </w:tcPr>
          <w:p w14:paraId="15DAA231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B.2.2</w:t>
            </w:r>
          </w:p>
        </w:tc>
        <w:tc>
          <w:tcPr>
            <w:tcW w:w="14900" w:type="dxa"/>
          </w:tcPr>
          <w:p w14:paraId="7F8D008C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Rakenduse projekteerimine (e-CF kompetents A.6.)</w:t>
            </w:r>
          </w:p>
        </w:tc>
      </w:tr>
      <w:tr w:rsidR="00DE2BB1" w:rsidRPr="00DE2BB1" w14:paraId="303A1CC2" w14:textId="77777777" w:rsidTr="00905FEC">
        <w:tc>
          <w:tcPr>
            <w:tcW w:w="988" w:type="dxa"/>
          </w:tcPr>
          <w:p w14:paraId="3FD18CF9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900" w:type="dxa"/>
          </w:tcPr>
          <w:p w14:paraId="6519F789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  <w:shd w:val="clear" w:color="auto" w:fill="FFFFFF"/>
              </w:rPr>
              <w:t xml:space="preserve">1. osaleb arhitektuuri planeerimisel, lähtudes süsteemi arhitektuuri nõuetest (jõudlus, </w:t>
            </w:r>
            <w:proofErr w:type="spellStart"/>
            <w:r w:rsidRPr="00DE2BB1">
              <w:rPr>
                <w:color w:val="000000" w:themeColor="text1"/>
                <w:shd w:val="clear" w:color="auto" w:fill="FFFFFF"/>
              </w:rPr>
              <w:t>hooldatavus</w:t>
            </w:r>
            <w:proofErr w:type="spellEnd"/>
            <w:r w:rsidRPr="00DE2BB1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DE2BB1">
              <w:rPr>
                <w:color w:val="000000" w:themeColor="text1"/>
                <w:shd w:val="clear" w:color="auto" w:fill="FFFFFF"/>
              </w:rPr>
              <w:t>laiendatavus</w:t>
            </w:r>
            <w:proofErr w:type="spellEnd"/>
            <w:r w:rsidRPr="00DE2BB1">
              <w:rPr>
                <w:color w:val="000000" w:themeColor="text1"/>
                <w:shd w:val="clear" w:color="auto" w:fill="FFFFFF"/>
              </w:rPr>
              <w:t>, mastaabitavas, kättesaadavus, turvalisus ja juurdepääsetavus);</w:t>
            </w:r>
            <w:r w:rsidRPr="00DE2BB1">
              <w:rPr>
                <w:color w:val="000000" w:themeColor="text1"/>
              </w:rPr>
              <w:br/>
            </w:r>
            <w:r w:rsidRPr="00DE2BB1">
              <w:rPr>
                <w:color w:val="000000" w:themeColor="text1"/>
                <w:shd w:val="clear" w:color="auto" w:fill="FFFFFF"/>
              </w:rPr>
              <w:t xml:space="preserve">2. kasutab oma töös testimisest ja </w:t>
            </w:r>
            <w:proofErr w:type="spellStart"/>
            <w:r w:rsidRPr="00DE2BB1">
              <w:rPr>
                <w:color w:val="000000" w:themeColor="text1"/>
                <w:shd w:val="clear" w:color="auto" w:fill="FFFFFF"/>
              </w:rPr>
              <w:t>prototüüpimisest</w:t>
            </w:r>
            <w:proofErr w:type="spellEnd"/>
            <w:r w:rsidRPr="00DE2BB1">
              <w:rPr>
                <w:color w:val="000000" w:themeColor="text1"/>
                <w:shd w:val="clear" w:color="auto" w:fill="FFFFFF"/>
              </w:rPr>
              <w:t xml:space="preserve"> saadud sisendit;</w:t>
            </w:r>
            <w:r w:rsidRPr="00DE2BB1">
              <w:rPr>
                <w:color w:val="000000" w:themeColor="text1"/>
              </w:rPr>
              <w:br/>
            </w:r>
            <w:r w:rsidRPr="00DE2BB1">
              <w:rPr>
                <w:color w:val="000000" w:themeColor="text1"/>
                <w:shd w:val="clear" w:color="auto" w:fill="FFFFFF"/>
              </w:rPr>
              <w:t>3. osaleb kasutajaliidese kavandamisel.</w:t>
            </w:r>
          </w:p>
        </w:tc>
      </w:tr>
      <w:tr w:rsidR="00DE2BB1" w:rsidRPr="00DE2BB1" w14:paraId="18D64B0E" w14:textId="77777777" w:rsidTr="00905FEC">
        <w:tc>
          <w:tcPr>
            <w:tcW w:w="988" w:type="dxa"/>
          </w:tcPr>
          <w:p w14:paraId="406E1E16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B.2.3</w:t>
            </w:r>
          </w:p>
        </w:tc>
        <w:tc>
          <w:tcPr>
            <w:tcW w:w="14900" w:type="dxa"/>
          </w:tcPr>
          <w:p w14:paraId="5B850323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Tehnoloogia arengu jälgimine (e-CF kompetents A.7.)</w:t>
            </w:r>
          </w:p>
        </w:tc>
      </w:tr>
      <w:tr w:rsidR="00DE2BB1" w:rsidRPr="00DE2BB1" w14:paraId="3BF413CA" w14:textId="77777777" w:rsidTr="00905FEC">
        <w:tc>
          <w:tcPr>
            <w:tcW w:w="988" w:type="dxa"/>
          </w:tcPr>
          <w:p w14:paraId="700A1CCB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900" w:type="dxa"/>
          </w:tcPr>
          <w:p w14:paraId="4EFF873D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  <w:shd w:val="clear" w:color="auto" w:fill="FFFFFF"/>
              </w:rPr>
              <w:t xml:space="preserve">1. hoiab end kursis IKT </w:t>
            </w:r>
            <w:proofErr w:type="spellStart"/>
            <w:r w:rsidRPr="00DE2BB1">
              <w:rPr>
                <w:color w:val="000000" w:themeColor="text1"/>
                <w:shd w:val="clear" w:color="auto" w:fill="FFFFFF"/>
              </w:rPr>
              <w:t>uusimate</w:t>
            </w:r>
            <w:proofErr w:type="spellEnd"/>
            <w:r w:rsidRPr="00DE2BB1">
              <w:rPr>
                <w:color w:val="000000" w:themeColor="text1"/>
                <w:shd w:val="clear" w:color="auto" w:fill="FFFFFF"/>
              </w:rPr>
              <w:t xml:space="preserve"> tehnoloogiliste saavutustega, kasutades asjakohaseid informatsiooniallikaid.</w:t>
            </w:r>
          </w:p>
        </w:tc>
      </w:tr>
      <w:tr w:rsidR="00DE2BB1" w:rsidRPr="00DE2BB1" w14:paraId="6EE685CC" w14:textId="77777777" w:rsidTr="00905FEC">
        <w:tc>
          <w:tcPr>
            <w:tcW w:w="988" w:type="dxa"/>
          </w:tcPr>
          <w:p w14:paraId="1DA8040D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B.2.4</w:t>
            </w:r>
          </w:p>
        </w:tc>
        <w:tc>
          <w:tcPr>
            <w:tcW w:w="14900" w:type="dxa"/>
          </w:tcPr>
          <w:p w14:paraId="51B02E21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Kavandamine ja väljatöötamine (e-CF kompetents B.1. ja B.2)</w:t>
            </w:r>
          </w:p>
        </w:tc>
      </w:tr>
      <w:tr w:rsidR="00DE2BB1" w:rsidRPr="00DE2BB1" w14:paraId="36A6DF5C" w14:textId="77777777" w:rsidTr="00905FEC">
        <w:tc>
          <w:tcPr>
            <w:tcW w:w="988" w:type="dxa"/>
          </w:tcPr>
          <w:p w14:paraId="1CA7CCD6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900" w:type="dxa"/>
          </w:tcPr>
          <w:p w14:paraId="6C69EC9B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  <w:shd w:val="clear" w:color="auto" w:fill="FFFFFF"/>
              </w:rPr>
              <w:t>1. hindab vastuvõtu tingimuste realiseeritavust kooskõlas olemasolevate piirangutega,</w:t>
            </w:r>
            <w:r w:rsidRPr="00DE2BB1">
              <w:rPr>
                <w:color w:val="000000" w:themeColor="text1"/>
              </w:rPr>
              <w:br/>
            </w:r>
            <w:r w:rsidRPr="00DE2BB1">
              <w:rPr>
                <w:color w:val="000000" w:themeColor="text1"/>
                <w:shd w:val="clear" w:color="auto" w:fill="FFFFFF"/>
              </w:rPr>
              <w:t>2. kavandab oma töö, lähtudes vastuvõtu tingimustest;</w:t>
            </w:r>
            <w:r w:rsidRPr="00DE2BB1">
              <w:rPr>
                <w:color w:val="000000" w:themeColor="text1"/>
              </w:rPr>
              <w:br/>
            </w:r>
            <w:r w:rsidRPr="00DE2BB1">
              <w:rPr>
                <w:color w:val="000000" w:themeColor="text1"/>
                <w:shd w:val="clear" w:color="auto" w:fill="FFFFFF"/>
              </w:rPr>
              <w:t>3. töötab välja ja integreerib tarkvarakomponente, lähtudes ettevõttes kasutusel olevast metoodikatest ja parimatest praktikatest (sh koodistandardid, agiilsed ja klassikalised metoodikad, automaattestimine, tarkvaraarenduse mustrid, mittefunktsionaalsed nõuded);</w:t>
            </w:r>
            <w:r w:rsidRPr="00DE2BB1">
              <w:rPr>
                <w:color w:val="000000" w:themeColor="text1"/>
              </w:rPr>
              <w:br/>
            </w:r>
            <w:r w:rsidRPr="00DE2BB1">
              <w:rPr>
                <w:color w:val="000000" w:themeColor="text1"/>
                <w:shd w:val="clear" w:color="auto" w:fill="FFFFFF"/>
              </w:rPr>
              <w:t>4. tagab, et tema tehtud töö tulemid on hoiustatud ja dokumenteeritud ettevõtte poolt kasutatavas versioonihaldussüsteemis;</w:t>
            </w:r>
            <w:r w:rsidRPr="00DE2BB1">
              <w:rPr>
                <w:color w:val="000000" w:themeColor="text1"/>
              </w:rPr>
              <w:br/>
            </w:r>
            <w:r w:rsidRPr="00DE2BB1">
              <w:rPr>
                <w:color w:val="000000" w:themeColor="text1"/>
                <w:shd w:val="clear" w:color="auto" w:fill="FFFFFF"/>
              </w:rPr>
              <w:t>5. tagab loodud tarkvarakomponentide ühilduvuse teiste kasutatavate riist- ja tarkvarakomponentidega;</w:t>
            </w:r>
            <w:r w:rsidRPr="00DE2BB1">
              <w:rPr>
                <w:color w:val="000000" w:themeColor="text1"/>
              </w:rPr>
              <w:br/>
            </w:r>
            <w:r w:rsidRPr="00DE2BB1">
              <w:rPr>
                <w:color w:val="000000" w:themeColor="text1"/>
                <w:shd w:val="clear" w:color="auto" w:fill="FFFFFF"/>
              </w:rPr>
              <w:t>6. kasutab arendusvahendeid eesmärgipäraselt ja efektiivselt.</w:t>
            </w:r>
          </w:p>
        </w:tc>
      </w:tr>
      <w:tr w:rsidR="00DE2BB1" w:rsidRPr="00DE2BB1" w14:paraId="0B6F694A" w14:textId="77777777" w:rsidTr="00905FEC">
        <w:tc>
          <w:tcPr>
            <w:tcW w:w="988" w:type="dxa"/>
          </w:tcPr>
          <w:p w14:paraId="3AD39960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B.2.5</w:t>
            </w:r>
          </w:p>
        </w:tc>
        <w:tc>
          <w:tcPr>
            <w:tcW w:w="14900" w:type="dxa"/>
          </w:tcPr>
          <w:p w14:paraId="62AFC041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Testimine (e-CF kompetents B.3.)</w:t>
            </w:r>
          </w:p>
        </w:tc>
      </w:tr>
      <w:tr w:rsidR="00DE2BB1" w:rsidRPr="00DE2BB1" w14:paraId="213B2120" w14:textId="77777777" w:rsidTr="00905FEC">
        <w:tc>
          <w:tcPr>
            <w:tcW w:w="988" w:type="dxa"/>
          </w:tcPr>
          <w:p w14:paraId="4C26F008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900" w:type="dxa"/>
          </w:tcPr>
          <w:p w14:paraId="0CD34CEF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  <w:shd w:val="clear" w:color="auto" w:fill="FFFFFF"/>
              </w:rPr>
              <w:t>1. kirjutab (automaat)teste enda kirjutatud/kirjutatavale koodile;</w:t>
            </w:r>
            <w:r w:rsidRPr="00DE2BB1">
              <w:rPr>
                <w:color w:val="000000" w:themeColor="text1"/>
              </w:rPr>
              <w:br/>
            </w:r>
            <w:r w:rsidRPr="00DE2BB1">
              <w:rPr>
                <w:color w:val="000000" w:themeColor="text1"/>
                <w:shd w:val="clear" w:color="auto" w:fill="FFFFFF"/>
              </w:rPr>
              <w:t>2. testib enda loodud tarkvarakomponentide põhifunktsionaalsust ja nõuetele vastavust, kasutades sobivat ja efektiivset testimise metoodikat.</w:t>
            </w:r>
          </w:p>
        </w:tc>
      </w:tr>
      <w:tr w:rsidR="00DE2BB1" w:rsidRPr="00DE2BB1" w14:paraId="0D4F7757" w14:textId="77777777" w:rsidTr="00905FEC">
        <w:tc>
          <w:tcPr>
            <w:tcW w:w="988" w:type="dxa"/>
          </w:tcPr>
          <w:p w14:paraId="74729A38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B.2.6</w:t>
            </w:r>
          </w:p>
        </w:tc>
        <w:tc>
          <w:tcPr>
            <w:tcW w:w="14900" w:type="dxa"/>
          </w:tcPr>
          <w:p w14:paraId="6B934F20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Lahenduse juurutamine/paigaldamine/kasutuselevõtt (e-CF kompetents B.4.)</w:t>
            </w:r>
          </w:p>
        </w:tc>
      </w:tr>
      <w:tr w:rsidR="00DE2BB1" w:rsidRPr="00DE2BB1" w14:paraId="51036B5B" w14:textId="77777777" w:rsidTr="00905FEC">
        <w:tc>
          <w:tcPr>
            <w:tcW w:w="988" w:type="dxa"/>
          </w:tcPr>
          <w:p w14:paraId="3CA1E9B2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900" w:type="dxa"/>
          </w:tcPr>
          <w:p w14:paraId="2A8F2822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  <w:shd w:val="clear" w:color="auto" w:fill="FFFFFF"/>
              </w:rPr>
              <w:t>1. tagab, et loodud tarkvarakomponendid on paigaldatavad (sh kasutades automaatpaigaldussüsteeme);</w:t>
            </w:r>
            <w:r w:rsidRPr="00DE2BB1">
              <w:rPr>
                <w:color w:val="000000" w:themeColor="text1"/>
              </w:rPr>
              <w:br/>
            </w:r>
            <w:r w:rsidRPr="00DE2BB1">
              <w:rPr>
                <w:color w:val="000000" w:themeColor="text1"/>
                <w:shd w:val="clear" w:color="auto" w:fill="FFFFFF"/>
              </w:rPr>
              <w:t xml:space="preserve">2. paigaldab loodud tarkvarakomponendid nõutavasse keskkonda (sh test-, eeltootmis- ja tootmiskeskkond) vastavalt ettevõttes kasutatavale </w:t>
            </w:r>
            <w:proofErr w:type="spellStart"/>
            <w:r w:rsidRPr="00DE2BB1">
              <w:rPr>
                <w:color w:val="000000" w:themeColor="text1"/>
                <w:shd w:val="clear" w:color="auto" w:fill="FFFFFF"/>
              </w:rPr>
              <w:t>reliisiprotsessile</w:t>
            </w:r>
            <w:proofErr w:type="spellEnd"/>
            <w:r w:rsidRPr="00DE2BB1">
              <w:rPr>
                <w:color w:val="000000" w:themeColor="text1"/>
                <w:shd w:val="clear" w:color="auto" w:fill="FFFFFF"/>
              </w:rPr>
              <w:t>;</w:t>
            </w:r>
            <w:r w:rsidRPr="00DE2BB1">
              <w:rPr>
                <w:color w:val="000000" w:themeColor="text1"/>
              </w:rPr>
              <w:br/>
            </w:r>
            <w:r w:rsidRPr="00DE2BB1">
              <w:rPr>
                <w:color w:val="000000" w:themeColor="text1"/>
                <w:shd w:val="clear" w:color="auto" w:fill="FFFFFF"/>
              </w:rPr>
              <w:t>3. osaleb juurutusprotsessis.</w:t>
            </w:r>
          </w:p>
        </w:tc>
      </w:tr>
      <w:tr w:rsidR="00DE2BB1" w:rsidRPr="00DE2BB1" w14:paraId="1811DE6A" w14:textId="77777777" w:rsidTr="00905FEC">
        <w:tc>
          <w:tcPr>
            <w:tcW w:w="988" w:type="dxa"/>
          </w:tcPr>
          <w:p w14:paraId="0B3A5515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B.2.7</w:t>
            </w:r>
          </w:p>
        </w:tc>
        <w:tc>
          <w:tcPr>
            <w:tcW w:w="14900" w:type="dxa"/>
          </w:tcPr>
          <w:p w14:paraId="57DEC3FE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</w:rPr>
              <w:t>Dokumentatsiooni koostamine (e-CF kompetents B.5.)</w:t>
            </w:r>
          </w:p>
        </w:tc>
      </w:tr>
      <w:tr w:rsidR="00DE2BB1" w:rsidRPr="00DE2BB1" w14:paraId="3DDA2873" w14:textId="77777777" w:rsidTr="00905FEC">
        <w:tc>
          <w:tcPr>
            <w:tcW w:w="988" w:type="dxa"/>
          </w:tcPr>
          <w:p w14:paraId="008E34A5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900" w:type="dxa"/>
          </w:tcPr>
          <w:p w14:paraId="6A8650E4" w14:textId="77777777" w:rsidR="0096587F" w:rsidRPr="00DE2BB1" w:rsidRDefault="0096587F" w:rsidP="00905FEC">
            <w:pPr>
              <w:pStyle w:val="Default"/>
              <w:rPr>
                <w:color w:val="000000" w:themeColor="text1"/>
              </w:rPr>
            </w:pPr>
            <w:r w:rsidRPr="00DE2BB1">
              <w:rPr>
                <w:color w:val="000000" w:themeColor="text1"/>
                <w:shd w:val="clear" w:color="auto" w:fill="FFFFFF"/>
              </w:rPr>
              <w:t>1. tagab dokumentatsiooni olemasolu ja ajakohasuse kogu loodud lahenduse elutsükli jooksul;</w:t>
            </w:r>
            <w:r w:rsidRPr="00DE2BB1">
              <w:rPr>
                <w:color w:val="000000" w:themeColor="text1"/>
              </w:rPr>
              <w:br/>
            </w:r>
            <w:r w:rsidRPr="00DE2BB1">
              <w:rPr>
                <w:color w:val="000000" w:themeColor="text1"/>
                <w:shd w:val="clear" w:color="auto" w:fill="FFFFFF"/>
              </w:rPr>
              <w:t>2. dokumenteerimisel lähtub üldlevinud parimatest praktikatest (sh programmeerimiskeelte dokumenteerimis-standardid ja vahendid) ja ettevõttes kehtestatud nõuetest.</w:t>
            </w:r>
          </w:p>
        </w:tc>
      </w:tr>
    </w:tbl>
    <w:p w14:paraId="063BB30E" w14:textId="77777777" w:rsidR="00D826DC" w:rsidRPr="001A3721" w:rsidRDefault="00D826DC" w:rsidP="00D826DC">
      <w:pPr>
        <w:pStyle w:val="Default"/>
        <w:rPr>
          <w:szCs w:val="23"/>
          <w:u w:val="single"/>
        </w:rPr>
      </w:pPr>
    </w:p>
    <w:p w14:paraId="7676C7CB" w14:textId="77777777" w:rsidR="00D826DC" w:rsidRPr="001A3721" w:rsidRDefault="00D826DC" w:rsidP="00D826DC">
      <w:pPr>
        <w:pStyle w:val="Default"/>
        <w:rPr>
          <w:u w:val="single"/>
        </w:rPr>
      </w:pPr>
    </w:p>
    <w:p w14:paraId="6DD33865" w14:textId="77777777" w:rsidR="0096587F" w:rsidRPr="0096218E" w:rsidRDefault="0096587F" w:rsidP="0096587F">
      <w:pPr>
        <w:pStyle w:val="Default"/>
        <w:rPr>
          <w:color w:val="000000" w:themeColor="text1"/>
          <w:u w:val="single"/>
        </w:rPr>
      </w:pPr>
      <w:r w:rsidRPr="0096218E">
        <w:rPr>
          <w:color w:val="000000" w:themeColor="text1"/>
          <w:u w:val="single"/>
        </w:rPr>
        <w:t>Läbivad kompetentsid:</w:t>
      </w:r>
    </w:p>
    <w:p w14:paraId="6C7A150C" w14:textId="2C3D5952" w:rsidR="00211353" w:rsidRPr="00211353" w:rsidRDefault="00211353" w:rsidP="00AB2BD1">
      <w:pPr>
        <w:pStyle w:val="Default"/>
        <w:numPr>
          <w:ilvl w:val="0"/>
          <w:numId w:val="46"/>
        </w:numPr>
        <w:rPr>
          <w:color w:val="000000" w:themeColor="text1"/>
        </w:rPr>
      </w:pPr>
      <w:r w:rsidRPr="00211353">
        <w:rPr>
          <w:color w:val="000000" w:themeColor="text1"/>
        </w:rPr>
        <w:t>mõistab oma rolli ja mõju ettevõtte tegevusnäitajatele;</w:t>
      </w:r>
    </w:p>
    <w:p w14:paraId="22866792" w14:textId="2C7BB534" w:rsidR="00211353" w:rsidRPr="00211353" w:rsidRDefault="00211353" w:rsidP="00AB2BD1">
      <w:pPr>
        <w:pStyle w:val="Default"/>
        <w:numPr>
          <w:ilvl w:val="0"/>
          <w:numId w:val="46"/>
        </w:numPr>
        <w:rPr>
          <w:color w:val="000000" w:themeColor="text1"/>
        </w:rPr>
      </w:pPr>
      <w:r w:rsidRPr="00211353">
        <w:rPr>
          <w:color w:val="000000" w:themeColor="text1"/>
        </w:rPr>
        <w:t>osaleb meeskonnatöös, toetab meeskonna tulemuslikku tegutsemist;</w:t>
      </w:r>
    </w:p>
    <w:p w14:paraId="19400968" w14:textId="20E34969" w:rsidR="00211353" w:rsidRPr="00211353" w:rsidRDefault="00211353" w:rsidP="00AB2BD1">
      <w:pPr>
        <w:pStyle w:val="Default"/>
        <w:numPr>
          <w:ilvl w:val="0"/>
          <w:numId w:val="46"/>
        </w:numPr>
        <w:rPr>
          <w:color w:val="000000" w:themeColor="text1"/>
        </w:rPr>
      </w:pPr>
      <w:r w:rsidRPr="00211353">
        <w:rPr>
          <w:color w:val="000000" w:themeColor="text1"/>
        </w:rPr>
        <w:t>suhtleb kaastöötajate ja klientidega viisakalt, valides olukorrale vastava käitumis- ja väljendusviisi;</w:t>
      </w:r>
    </w:p>
    <w:p w14:paraId="48B5AB8E" w14:textId="4A83F97E" w:rsidR="00211353" w:rsidRPr="00211353" w:rsidRDefault="00211353" w:rsidP="00AB2BD1">
      <w:pPr>
        <w:pStyle w:val="Default"/>
        <w:numPr>
          <w:ilvl w:val="0"/>
          <w:numId w:val="46"/>
        </w:numPr>
        <w:rPr>
          <w:color w:val="000000" w:themeColor="text1"/>
        </w:rPr>
      </w:pPr>
      <w:r w:rsidRPr="00211353">
        <w:rPr>
          <w:color w:val="000000" w:themeColor="text1"/>
        </w:rPr>
        <w:t>osaleb teadmushalduse protsessides, jagab parimaid praktikaid; oskab objektiivselt ja üheselt mõistetavalt informeerida osapooli töö käigust;</w:t>
      </w:r>
    </w:p>
    <w:p w14:paraId="7C833914" w14:textId="44072107" w:rsidR="00211353" w:rsidRPr="00211353" w:rsidRDefault="00211353" w:rsidP="00AB2BD1">
      <w:pPr>
        <w:pStyle w:val="Default"/>
        <w:numPr>
          <w:ilvl w:val="0"/>
          <w:numId w:val="46"/>
        </w:numPr>
        <w:rPr>
          <w:color w:val="000000" w:themeColor="text1"/>
        </w:rPr>
      </w:pPr>
      <w:r w:rsidRPr="00211353">
        <w:rPr>
          <w:color w:val="000000" w:themeColor="text1"/>
        </w:rPr>
        <w:t>lähtub oma töös eetilistest tõekspidamistest, hoiab lahus isiklikud ja organisatsiooni huvid;</w:t>
      </w:r>
    </w:p>
    <w:p w14:paraId="5131B3F1" w14:textId="608AE39B" w:rsidR="00211353" w:rsidRPr="00211353" w:rsidRDefault="00211353" w:rsidP="00AB2BD1">
      <w:pPr>
        <w:pStyle w:val="Default"/>
        <w:numPr>
          <w:ilvl w:val="0"/>
          <w:numId w:val="46"/>
        </w:numPr>
        <w:rPr>
          <w:color w:val="000000" w:themeColor="text1"/>
        </w:rPr>
      </w:pPr>
      <w:r w:rsidRPr="00211353">
        <w:rPr>
          <w:color w:val="000000" w:themeColor="text1"/>
        </w:rPr>
        <w:t>järgib infoturbe põhimõtteid ja teavitab võimalikest turvaintsidentidest; on teadlik organisatsiooni infoturbepoliitikast ja selle mõjust klientidele, tarnijatele ja alltöövõtjatele;</w:t>
      </w:r>
    </w:p>
    <w:p w14:paraId="7AD1122B" w14:textId="4B4A97E3" w:rsidR="00211353" w:rsidRPr="00211353" w:rsidRDefault="00211353" w:rsidP="00AB2BD1">
      <w:pPr>
        <w:pStyle w:val="Default"/>
        <w:numPr>
          <w:ilvl w:val="0"/>
          <w:numId w:val="46"/>
        </w:numPr>
        <w:rPr>
          <w:color w:val="000000" w:themeColor="text1"/>
        </w:rPr>
      </w:pPr>
      <w:r w:rsidRPr="00211353">
        <w:rPr>
          <w:color w:val="000000" w:themeColor="text1"/>
        </w:rPr>
        <w:lastRenderedPageBreak/>
        <w:t>kasutab vähemalt ühte põhivoolu programmeerimiskeelt tasemel, mis võimaldab iseseisvalt olemasolevat koodi lugeda ja uut koodi luua;</w:t>
      </w:r>
    </w:p>
    <w:p w14:paraId="41B2F1DC" w14:textId="07B1AC7F" w:rsidR="00211353" w:rsidRPr="00211353" w:rsidRDefault="00211353" w:rsidP="00AB2BD1">
      <w:pPr>
        <w:pStyle w:val="Default"/>
        <w:numPr>
          <w:ilvl w:val="0"/>
          <w:numId w:val="46"/>
        </w:numPr>
        <w:rPr>
          <w:color w:val="000000" w:themeColor="text1"/>
        </w:rPr>
      </w:pPr>
      <w:r w:rsidRPr="00211353">
        <w:rPr>
          <w:color w:val="000000" w:themeColor="text1"/>
        </w:rPr>
        <w:t>tunneb tarkvara juriidilist raamistikku, sh erinevaid tarkvaralitsentse;</w:t>
      </w:r>
    </w:p>
    <w:p w14:paraId="08F550AE" w14:textId="46332D1F" w:rsidR="00211353" w:rsidRPr="00211353" w:rsidRDefault="00211353" w:rsidP="00AB2BD1">
      <w:pPr>
        <w:pStyle w:val="Default"/>
        <w:numPr>
          <w:ilvl w:val="0"/>
          <w:numId w:val="46"/>
        </w:numPr>
        <w:rPr>
          <w:color w:val="000000" w:themeColor="text1"/>
        </w:rPr>
      </w:pPr>
      <w:r w:rsidRPr="00211353">
        <w:rPr>
          <w:color w:val="000000" w:themeColor="text1"/>
        </w:rPr>
        <w:t>jälgib organisatsiooni kvaliteedipoliitika rakendamist ning vahendab asjakohast teavet;</w:t>
      </w:r>
    </w:p>
    <w:p w14:paraId="4624C8D3" w14:textId="3456E5D0" w:rsidR="00211353" w:rsidRPr="00211353" w:rsidRDefault="00211353" w:rsidP="00AB2BD1">
      <w:pPr>
        <w:pStyle w:val="Default"/>
        <w:numPr>
          <w:ilvl w:val="0"/>
          <w:numId w:val="46"/>
        </w:numPr>
        <w:rPr>
          <w:color w:val="000000" w:themeColor="text1"/>
        </w:rPr>
      </w:pPr>
      <w:r w:rsidRPr="00211353">
        <w:rPr>
          <w:color w:val="000000" w:themeColor="text1"/>
        </w:rPr>
        <w:t>esitab kirjalikud materjalid struktureeritult ja loogiliselt ning keeleliselt korrektselt;</w:t>
      </w:r>
    </w:p>
    <w:p w14:paraId="48B51195" w14:textId="04BB3774" w:rsidR="00CD16D0" w:rsidRPr="0096218E" w:rsidRDefault="00211353" w:rsidP="00AB2BD1">
      <w:pPr>
        <w:pStyle w:val="Default"/>
        <w:numPr>
          <w:ilvl w:val="0"/>
          <w:numId w:val="46"/>
        </w:numPr>
        <w:rPr>
          <w:color w:val="000000" w:themeColor="text1"/>
        </w:rPr>
      </w:pPr>
      <w:r w:rsidRPr="00211353">
        <w:rPr>
          <w:color w:val="000000" w:themeColor="text1"/>
        </w:rPr>
        <w:t>valdab eesti keelt tasemel B2 ja inglise keelt tasemel B1 (vt Lisa 1).</w:t>
      </w:r>
    </w:p>
    <w:p w14:paraId="257AE9F2" w14:textId="77777777" w:rsidR="00CD16D0" w:rsidRPr="001A3721" w:rsidRDefault="00CD16D0" w:rsidP="00D826DC">
      <w:pPr>
        <w:pStyle w:val="Default"/>
        <w:ind w:left="720" w:right="1014"/>
        <w:rPr>
          <w:sz w:val="23"/>
          <w:szCs w:val="23"/>
        </w:rPr>
      </w:pPr>
    </w:p>
    <w:p w14:paraId="7B5D9597" w14:textId="77777777" w:rsidR="00FC5986" w:rsidRDefault="00FC5986">
      <w:pPr>
        <w:rPr>
          <w:rFonts w:ascii="Times New Roman" w:hAnsi="Times New Roman" w:cs="Times New Roman"/>
          <w:bCs/>
        </w:rPr>
      </w:pPr>
      <w:r>
        <w:rPr>
          <w:bCs/>
        </w:rPr>
        <w:br w:type="page"/>
      </w:r>
    </w:p>
    <w:p w14:paraId="2AB34347" w14:textId="61D31F1D" w:rsidR="008C23EC" w:rsidRDefault="00FC5986" w:rsidP="001A5F9F">
      <w:pPr>
        <w:pStyle w:val="Default"/>
        <w:widowControl w:val="0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lastRenderedPageBreak/>
        <w:t>Eksamitöö hindamiskriteeriumid</w:t>
      </w:r>
    </w:p>
    <w:p w14:paraId="03620128" w14:textId="77777777" w:rsidR="00FC5986" w:rsidRPr="001A3721" w:rsidRDefault="00FC5986" w:rsidP="001A5F9F">
      <w:pPr>
        <w:pStyle w:val="Default"/>
        <w:widowControl w:val="0"/>
        <w:jc w:val="both"/>
        <w:rPr>
          <w:bCs/>
          <w:color w:val="auto"/>
          <w:sz w:val="22"/>
          <w:szCs w:val="22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6238"/>
        <w:gridCol w:w="3544"/>
      </w:tblGrid>
      <w:tr w:rsidR="00FC5986" w:rsidRPr="001A3721" w14:paraId="25E88D77" w14:textId="77777777" w:rsidTr="00034FF6">
        <w:trPr>
          <w:cantSplit/>
          <w:trHeight w:val="334"/>
        </w:trPr>
        <w:tc>
          <w:tcPr>
            <w:tcW w:w="6238" w:type="dxa"/>
            <w:vAlign w:val="center"/>
          </w:tcPr>
          <w:p w14:paraId="2E8E3763" w14:textId="77777777" w:rsidR="00FC5986" w:rsidRPr="001A3721" w:rsidRDefault="00FC5986" w:rsidP="00034FF6">
            <w:pPr>
              <w:pStyle w:val="Default"/>
              <w:tabs>
                <w:tab w:val="left" w:pos="461"/>
              </w:tabs>
            </w:pPr>
            <w:r w:rsidRPr="001A3721">
              <w:t>Hindamiskriteeriumid</w:t>
            </w:r>
          </w:p>
        </w:tc>
        <w:tc>
          <w:tcPr>
            <w:tcW w:w="3544" w:type="dxa"/>
            <w:vAlign w:val="center"/>
          </w:tcPr>
          <w:p w14:paraId="20EFADBA" w14:textId="77777777" w:rsidR="00FC5986" w:rsidRPr="001A3721" w:rsidRDefault="00FC5986" w:rsidP="00034FF6">
            <w:pPr>
              <w:pStyle w:val="Default"/>
            </w:pPr>
            <w:r w:rsidRPr="001A3721">
              <w:t>Nõutud kompetentsid</w:t>
            </w:r>
          </w:p>
        </w:tc>
      </w:tr>
      <w:tr w:rsidR="00FC5986" w:rsidRPr="001A3721" w14:paraId="4A448F11" w14:textId="77777777" w:rsidTr="00034FF6">
        <w:tc>
          <w:tcPr>
            <w:tcW w:w="6238" w:type="dxa"/>
          </w:tcPr>
          <w:p w14:paraId="6587E05A" w14:textId="77777777" w:rsidR="00FC5986" w:rsidRDefault="00FC5986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Vastavus teemale ja</w:t>
            </w:r>
            <w:r w:rsidRPr="00581E7E">
              <w:t xml:space="preserve"> erialale</w:t>
            </w:r>
          </w:p>
          <w:p w14:paraId="28B6B989" w14:textId="77777777" w:rsidR="00FC5986" w:rsidRPr="001A3721" w:rsidRDefault="00FC5986" w:rsidP="00034FF6">
            <w:pPr>
              <w:pStyle w:val="Default"/>
              <w:tabs>
                <w:tab w:val="left" w:pos="461"/>
              </w:tabs>
            </w:pPr>
            <w:r w:rsidRPr="00581E7E">
              <w:rPr>
                <w:sz w:val="18"/>
                <w:szCs w:val="18"/>
              </w:rPr>
              <w:t xml:space="preserve">(min kriteerium: töö peab olema seotud </w:t>
            </w:r>
            <w:r>
              <w:rPr>
                <w:sz w:val="18"/>
                <w:szCs w:val="18"/>
              </w:rPr>
              <w:t>tarkvara arendusega</w:t>
            </w:r>
            <w:r w:rsidRPr="00581E7E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14:paraId="04F87246" w14:textId="77777777" w:rsidR="00FC5986" w:rsidRPr="001A3721" w:rsidRDefault="00FC5986" w:rsidP="00034FF6">
            <w:pPr>
              <w:pStyle w:val="Default"/>
            </w:pPr>
            <w:r w:rsidRPr="00FE25BC">
              <w:rPr>
                <w:sz w:val="20"/>
                <w:szCs w:val="20"/>
              </w:rPr>
              <w:t xml:space="preserve">B.2.1 </w:t>
            </w:r>
            <w:r>
              <w:rPr>
                <w:sz w:val="20"/>
                <w:szCs w:val="20"/>
              </w:rPr>
              <w:t>Projekti k</w:t>
            </w:r>
            <w:r w:rsidRPr="00FE25BC">
              <w:rPr>
                <w:sz w:val="20"/>
                <w:szCs w:val="20"/>
              </w:rPr>
              <w:t>avandamine</w:t>
            </w:r>
          </w:p>
        </w:tc>
      </w:tr>
      <w:tr w:rsidR="00FC5986" w:rsidRPr="001A3721" w14:paraId="566531CD" w14:textId="77777777" w:rsidTr="00034FF6">
        <w:tc>
          <w:tcPr>
            <w:tcW w:w="6238" w:type="dxa"/>
          </w:tcPr>
          <w:p w14:paraId="43315C63" w14:textId="77777777" w:rsidR="00FC5986" w:rsidRDefault="00FC5986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Praktiline kasutatavus</w:t>
            </w:r>
          </w:p>
          <w:p w14:paraId="57B21A4E" w14:textId="77777777" w:rsidR="00FC5986" w:rsidRPr="001A3721" w:rsidRDefault="00FC5986" w:rsidP="00034FF6">
            <w:pPr>
              <w:pStyle w:val="Default"/>
              <w:tabs>
                <w:tab w:val="left" w:pos="461"/>
              </w:tabs>
            </w:pPr>
            <w:r w:rsidRPr="005958ED">
              <w:rPr>
                <w:sz w:val="18"/>
                <w:szCs w:val="18"/>
              </w:rPr>
              <w:t>(min kriteerium: konkreetse sihtgrupi või konkreetse kliendi olemasolu</w:t>
            </w:r>
            <w:r>
              <w:rPr>
                <w:sz w:val="18"/>
                <w:szCs w:val="18"/>
              </w:rPr>
              <w:t xml:space="preserve">, </w:t>
            </w:r>
            <w:r w:rsidRPr="0029581B">
              <w:rPr>
                <w:sz w:val="18"/>
                <w:szCs w:val="18"/>
              </w:rPr>
              <w:t>töö baseerub reaalse</w:t>
            </w:r>
            <w:r>
              <w:rPr>
                <w:sz w:val="18"/>
                <w:szCs w:val="18"/>
              </w:rPr>
              <w:t>l</w:t>
            </w:r>
            <w:r w:rsidRPr="0029581B">
              <w:rPr>
                <w:sz w:val="18"/>
                <w:szCs w:val="18"/>
              </w:rPr>
              <w:t xml:space="preserve"> vajadusel</w:t>
            </w:r>
            <w:r w:rsidRPr="005958ED">
              <w:rPr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14:paraId="66A80218" w14:textId="77777777" w:rsidR="00FC5986" w:rsidRPr="001A3721" w:rsidRDefault="00FC5986" w:rsidP="00034FF6">
            <w:pPr>
              <w:pStyle w:val="Default"/>
              <w:rPr>
                <w:bCs/>
                <w:sz w:val="18"/>
                <w:szCs w:val="18"/>
              </w:rPr>
            </w:pPr>
            <w:r w:rsidRPr="00FE25BC">
              <w:rPr>
                <w:sz w:val="20"/>
                <w:szCs w:val="20"/>
              </w:rPr>
              <w:t xml:space="preserve">B.2.1 </w:t>
            </w:r>
            <w:r>
              <w:rPr>
                <w:sz w:val="20"/>
                <w:szCs w:val="20"/>
              </w:rPr>
              <w:t>Projekti k</w:t>
            </w:r>
            <w:r w:rsidRPr="00FE25BC">
              <w:rPr>
                <w:sz w:val="20"/>
                <w:szCs w:val="20"/>
              </w:rPr>
              <w:t>avandamine</w:t>
            </w:r>
          </w:p>
        </w:tc>
      </w:tr>
      <w:tr w:rsidR="00FC5986" w:rsidRPr="001A3721" w14:paraId="524D4CDF" w14:textId="77777777" w:rsidTr="00034FF6">
        <w:tc>
          <w:tcPr>
            <w:tcW w:w="6238" w:type="dxa"/>
          </w:tcPr>
          <w:p w14:paraId="03347293" w14:textId="77777777" w:rsidR="00FC5986" w:rsidRDefault="00FC5986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Töö m</w:t>
            </w:r>
            <w:r w:rsidRPr="0029581B">
              <w:t>aht</w:t>
            </w:r>
            <w:r>
              <w:t>, töövahendid ja -võtted</w:t>
            </w:r>
          </w:p>
          <w:p w14:paraId="0E1C1080" w14:textId="77777777" w:rsidR="00FC5986" w:rsidRPr="001A3721" w:rsidRDefault="00FC5986" w:rsidP="00034FF6">
            <w:pPr>
              <w:pStyle w:val="Default"/>
              <w:tabs>
                <w:tab w:val="left" w:pos="7088"/>
                <w:tab w:val="left" w:pos="7938"/>
                <w:tab w:val="left" w:pos="8931"/>
                <w:tab w:val="left" w:pos="9781"/>
                <w:tab w:val="left" w:pos="10490"/>
                <w:tab w:val="left" w:pos="10773"/>
                <w:tab w:val="left" w:pos="11057"/>
                <w:tab w:val="left" w:pos="11199"/>
                <w:tab w:val="left" w:pos="11624"/>
                <w:tab w:val="left" w:pos="11766"/>
                <w:tab w:val="left" w:pos="12333"/>
                <w:tab w:val="left" w:pos="12900"/>
                <w:tab w:val="left" w:pos="13325"/>
                <w:tab w:val="left" w:pos="14175"/>
              </w:tabs>
              <w:ind w:left="36"/>
            </w:pPr>
            <w:r w:rsidRPr="0029581B">
              <w:rPr>
                <w:sz w:val="18"/>
                <w:szCs w:val="18"/>
              </w:rPr>
              <w:t xml:space="preserve">(min kriteerium: </w:t>
            </w:r>
            <w:r>
              <w:rPr>
                <w:sz w:val="18"/>
                <w:szCs w:val="18"/>
              </w:rPr>
              <w:t>maht</w:t>
            </w:r>
            <w:r w:rsidRPr="0029581B">
              <w:rPr>
                <w:sz w:val="18"/>
                <w:szCs w:val="18"/>
              </w:rPr>
              <w:t xml:space="preserve"> vähemalt </w:t>
            </w:r>
            <w:r>
              <w:rPr>
                <w:sz w:val="18"/>
                <w:szCs w:val="18"/>
              </w:rPr>
              <w:t>156 tundi, teostatud sobivate vahendite ja töövõtetega</w:t>
            </w:r>
            <w:r w:rsidRPr="0029581B">
              <w:rPr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14:paraId="65B1C096" w14:textId="77777777" w:rsidR="00FC5986" w:rsidRDefault="00FC5986" w:rsidP="00034FF6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B.2.2 Rakenduse projekteerimine</w:t>
            </w:r>
          </w:p>
          <w:p w14:paraId="6F363346" w14:textId="77777777" w:rsidR="00FC5986" w:rsidRPr="00FE25BC" w:rsidRDefault="00FC5986" w:rsidP="00034FF6">
            <w:pPr>
              <w:pStyle w:val="Default"/>
              <w:rPr>
                <w:bCs/>
                <w:sz w:val="20"/>
                <w:szCs w:val="20"/>
              </w:rPr>
            </w:pPr>
            <w:r w:rsidRPr="00FE25BC">
              <w:rPr>
                <w:bCs/>
                <w:sz w:val="20"/>
                <w:szCs w:val="20"/>
              </w:rPr>
              <w:t xml:space="preserve">B.2.4 </w:t>
            </w:r>
            <w:r>
              <w:rPr>
                <w:bCs/>
                <w:sz w:val="20"/>
                <w:szCs w:val="20"/>
              </w:rPr>
              <w:t>K</w:t>
            </w:r>
            <w:r w:rsidRPr="00FE25BC">
              <w:rPr>
                <w:bCs/>
                <w:sz w:val="20"/>
                <w:szCs w:val="20"/>
              </w:rPr>
              <w:t>avandamine ja väljatöötamine</w:t>
            </w:r>
          </w:p>
          <w:p w14:paraId="0D59FD25" w14:textId="77777777" w:rsidR="00FC5986" w:rsidRDefault="00FC5986" w:rsidP="00034FF6">
            <w:pPr>
              <w:pStyle w:val="Default"/>
              <w:rPr>
                <w:bCs/>
                <w:sz w:val="20"/>
                <w:szCs w:val="20"/>
              </w:rPr>
            </w:pPr>
            <w:r w:rsidRPr="00FE25BC">
              <w:rPr>
                <w:bCs/>
                <w:sz w:val="20"/>
                <w:szCs w:val="20"/>
              </w:rPr>
              <w:t xml:space="preserve">B.2.5 </w:t>
            </w:r>
            <w:r>
              <w:rPr>
                <w:bCs/>
                <w:sz w:val="20"/>
                <w:szCs w:val="20"/>
              </w:rPr>
              <w:t>T</w:t>
            </w:r>
            <w:r w:rsidRPr="00FE25BC">
              <w:rPr>
                <w:bCs/>
                <w:sz w:val="20"/>
                <w:szCs w:val="20"/>
              </w:rPr>
              <w:t>estimine</w:t>
            </w:r>
          </w:p>
          <w:p w14:paraId="50511988" w14:textId="77777777" w:rsidR="00FC5986" w:rsidRPr="001A3721" w:rsidRDefault="00FC5986" w:rsidP="00034FF6">
            <w:pPr>
              <w:pStyle w:val="Default"/>
              <w:rPr>
                <w:bCs/>
              </w:rPr>
            </w:pPr>
            <w:r>
              <w:rPr>
                <w:bCs/>
                <w:sz w:val="20"/>
                <w:szCs w:val="20"/>
              </w:rPr>
              <w:t>B.2.6 Juurutamine</w:t>
            </w:r>
          </w:p>
        </w:tc>
      </w:tr>
      <w:tr w:rsidR="00FC5986" w:rsidRPr="001A3721" w14:paraId="25B5C08A" w14:textId="77777777" w:rsidTr="00034FF6">
        <w:tc>
          <w:tcPr>
            <w:tcW w:w="6238" w:type="dxa"/>
          </w:tcPr>
          <w:p w14:paraId="7A8AF860" w14:textId="77777777" w:rsidR="00FC5986" w:rsidRDefault="00FC5986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Teoreetilise osa sisu ja vormistus</w:t>
            </w:r>
          </w:p>
          <w:p w14:paraId="40677442" w14:textId="77777777" w:rsidR="00FC5986" w:rsidRPr="001A3721" w:rsidRDefault="00FC5986" w:rsidP="00034FF6">
            <w:pPr>
              <w:pStyle w:val="Default"/>
              <w:tabs>
                <w:tab w:val="left" w:pos="7088"/>
                <w:tab w:val="left" w:pos="7938"/>
                <w:tab w:val="left" w:pos="8931"/>
                <w:tab w:val="left" w:pos="9781"/>
                <w:tab w:val="left" w:pos="10490"/>
                <w:tab w:val="left" w:pos="11624"/>
                <w:tab w:val="left" w:pos="11766"/>
                <w:tab w:val="left" w:pos="12333"/>
                <w:tab w:val="left" w:pos="12900"/>
                <w:tab w:val="left" w:pos="13325"/>
                <w:tab w:val="left" w:pos="14175"/>
              </w:tabs>
            </w:pPr>
            <w:r w:rsidRPr="0029581B">
              <w:rPr>
                <w:sz w:val="18"/>
                <w:szCs w:val="18"/>
              </w:rPr>
              <w:t>(min kriteerium:</w:t>
            </w:r>
            <w:r>
              <w:rPr>
                <w:sz w:val="18"/>
                <w:szCs w:val="18"/>
              </w:rPr>
              <w:t xml:space="preserve"> teoreetiline osa</w:t>
            </w:r>
            <w:r w:rsidRPr="0029581B">
              <w:rPr>
                <w:sz w:val="18"/>
                <w:szCs w:val="18"/>
              </w:rPr>
              <w:t xml:space="preserve"> on </w:t>
            </w:r>
            <w:r>
              <w:rPr>
                <w:sz w:val="18"/>
                <w:szCs w:val="18"/>
              </w:rPr>
              <w:t>loogiline</w:t>
            </w:r>
            <w:r w:rsidRPr="0029581B">
              <w:rPr>
                <w:sz w:val="18"/>
                <w:szCs w:val="18"/>
              </w:rPr>
              <w:t xml:space="preserve"> struktuur</w:t>
            </w:r>
            <w:r>
              <w:rPr>
                <w:sz w:val="18"/>
                <w:szCs w:val="18"/>
              </w:rPr>
              <w:t>iga, töö osad ja vormistus vastavad min nõuetele</w:t>
            </w:r>
            <w:r w:rsidRPr="0029581B">
              <w:rPr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14:paraId="5BE3EBB4" w14:textId="77777777" w:rsidR="00FC5986" w:rsidRPr="00FE25BC" w:rsidRDefault="00FC5986" w:rsidP="00034FF6">
            <w:pPr>
              <w:pStyle w:val="Default"/>
              <w:rPr>
                <w:bCs/>
                <w:sz w:val="20"/>
                <w:szCs w:val="20"/>
              </w:rPr>
            </w:pPr>
            <w:r w:rsidRPr="00FE25BC">
              <w:rPr>
                <w:bCs/>
                <w:sz w:val="20"/>
                <w:szCs w:val="20"/>
              </w:rPr>
              <w:t xml:space="preserve">B.2.4 </w:t>
            </w:r>
            <w:r>
              <w:rPr>
                <w:bCs/>
                <w:sz w:val="20"/>
                <w:szCs w:val="20"/>
              </w:rPr>
              <w:t>K</w:t>
            </w:r>
            <w:r w:rsidRPr="00FE25BC">
              <w:rPr>
                <w:bCs/>
                <w:sz w:val="20"/>
                <w:szCs w:val="20"/>
              </w:rPr>
              <w:t>avandamine ja väljatöötamine</w:t>
            </w:r>
          </w:p>
          <w:p w14:paraId="51D64F87" w14:textId="77777777" w:rsidR="00FC5986" w:rsidRPr="001A3721" w:rsidRDefault="00FC5986" w:rsidP="00034FF6">
            <w:pPr>
              <w:pStyle w:val="Default"/>
              <w:rPr>
                <w:bCs/>
              </w:rPr>
            </w:pPr>
            <w:r>
              <w:rPr>
                <w:bCs/>
                <w:sz w:val="20"/>
                <w:szCs w:val="20"/>
              </w:rPr>
              <w:t>B.2.7 Dokumenteerimine</w:t>
            </w:r>
          </w:p>
        </w:tc>
      </w:tr>
      <w:tr w:rsidR="00FC5986" w:rsidRPr="001A3721" w14:paraId="20D5FA32" w14:textId="77777777" w:rsidTr="00034FF6">
        <w:tc>
          <w:tcPr>
            <w:tcW w:w="6238" w:type="dxa"/>
          </w:tcPr>
          <w:p w14:paraId="48A84772" w14:textId="77777777" w:rsidR="00FC5986" w:rsidRDefault="00FC5986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Erialane terminoloogia ja keelekasutus</w:t>
            </w:r>
          </w:p>
          <w:p w14:paraId="7AC9CE08" w14:textId="77777777" w:rsidR="00FC5986" w:rsidRPr="001A3721" w:rsidRDefault="00FC5986" w:rsidP="00034FF6">
            <w:pPr>
              <w:pStyle w:val="Default"/>
              <w:tabs>
                <w:tab w:val="left" w:pos="7088"/>
                <w:tab w:val="left" w:pos="7938"/>
                <w:tab w:val="left" w:pos="8931"/>
                <w:tab w:val="left" w:pos="9781"/>
                <w:tab w:val="left" w:pos="10490"/>
                <w:tab w:val="left" w:pos="11624"/>
                <w:tab w:val="left" w:pos="11766"/>
                <w:tab w:val="left" w:pos="12333"/>
                <w:tab w:val="left" w:pos="12900"/>
                <w:tab w:val="left" w:pos="13325"/>
                <w:tab w:val="left" w:pos="14175"/>
              </w:tabs>
            </w:pPr>
            <w:r>
              <w:rPr>
                <w:sz w:val="18"/>
                <w:szCs w:val="18"/>
              </w:rPr>
              <w:t xml:space="preserve">(min kriteerium: kasutatud on arusaadavat erialast terminoloogiat, </w:t>
            </w:r>
            <w:r w:rsidRPr="00895E45">
              <w:rPr>
                <w:sz w:val="18"/>
                <w:szCs w:val="18"/>
              </w:rPr>
              <w:t xml:space="preserve">dokumenteerimine vastab </w:t>
            </w:r>
            <w:r>
              <w:rPr>
                <w:sz w:val="18"/>
                <w:szCs w:val="18"/>
              </w:rPr>
              <w:t>minimaalsetele nõutele)</w:t>
            </w:r>
          </w:p>
        </w:tc>
        <w:tc>
          <w:tcPr>
            <w:tcW w:w="3544" w:type="dxa"/>
            <w:vAlign w:val="center"/>
          </w:tcPr>
          <w:p w14:paraId="2AF1FF25" w14:textId="77777777" w:rsidR="00FC5986" w:rsidRPr="001A3721" w:rsidRDefault="00FC5986" w:rsidP="00034FF6">
            <w:pPr>
              <w:pStyle w:val="Default"/>
              <w:rPr>
                <w:bCs/>
              </w:rPr>
            </w:pPr>
            <w:r>
              <w:rPr>
                <w:bCs/>
                <w:sz w:val="20"/>
                <w:szCs w:val="20"/>
              </w:rPr>
              <w:t>B.2.7 Dokumenteerimine</w:t>
            </w:r>
          </w:p>
        </w:tc>
      </w:tr>
      <w:tr w:rsidR="00FC5986" w:rsidRPr="001A3721" w14:paraId="1B47E01C" w14:textId="77777777" w:rsidTr="00034FF6">
        <w:tc>
          <w:tcPr>
            <w:tcW w:w="6238" w:type="dxa"/>
          </w:tcPr>
          <w:p w14:paraId="4BEC1C24" w14:textId="77777777" w:rsidR="00FC5986" w:rsidRDefault="00FC5986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Kasutatud allikad</w:t>
            </w:r>
          </w:p>
          <w:p w14:paraId="3C0071F6" w14:textId="77777777" w:rsidR="00FC5986" w:rsidRPr="001A3721" w:rsidRDefault="00FC5986" w:rsidP="00034FF6">
            <w:pPr>
              <w:pStyle w:val="Default"/>
              <w:tabs>
                <w:tab w:val="left" w:pos="461"/>
              </w:tabs>
            </w:pPr>
            <w:r>
              <w:rPr>
                <w:sz w:val="18"/>
                <w:szCs w:val="18"/>
              </w:rPr>
              <w:t>(</w:t>
            </w:r>
            <w:r w:rsidRPr="0029581B">
              <w:rPr>
                <w:sz w:val="18"/>
                <w:szCs w:val="18"/>
              </w:rPr>
              <w:t xml:space="preserve">min kriteerium: vähemalt </w:t>
            </w:r>
            <w:r>
              <w:rPr>
                <w:sz w:val="18"/>
                <w:szCs w:val="18"/>
              </w:rPr>
              <w:t>5</w:t>
            </w:r>
            <w:r w:rsidRPr="002958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asjakohast</w:t>
            </w:r>
            <w:r w:rsidRPr="0029581B">
              <w:rPr>
                <w:sz w:val="18"/>
                <w:szCs w:val="18"/>
              </w:rPr>
              <w:t xml:space="preserve"> allikat)</w:t>
            </w:r>
          </w:p>
        </w:tc>
        <w:tc>
          <w:tcPr>
            <w:tcW w:w="3544" w:type="dxa"/>
            <w:vAlign w:val="center"/>
          </w:tcPr>
          <w:p w14:paraId="7820BEE2" w14:textId="77777777" w:rsidR="00FC5986" w:rsidRPr="001A3721" w:rsidRDefault="00FC5986" w:rsidP="00034FF6">
            <w:pPr>
              <w:pStyle w:val="Default"/>
              <w:rPr>
                <w:bCs/>
              </w:rPr>
            </w:pPr>
            <w:r w:rsidRPr="00FE25BC">
              <w:rPr>
                <w:sz w:val="20"/>
                <w:szCs w:val="20"/>
              </w:rPr>
              <w:t xml:space="preserve">B.2.1 </w:t>
            </w:r>
            <w:r>
              <w:rPr>
                <w:sz w:val="20"/>
                <w:szCs w:val="20"/>
              </w:rPr>
              <w:t>K</w:t>
            </w:r>
            <w:r w:rsidRPr="00FE25BC">
              <w:rPr>
                <w:sz w:val="20"/>
                <w:szCs w:val="20"/>
              </w:rPr>
              <w:t>avandamine</w:t>
            </w:r>
          </w:p>
        </w:tc>
      </w:tr>
      <w:tr w:rsidR="00FC5986" w:rsidRPr="001A3721" w14:paraId="5FB9EE1E" w14:textId="77777777" w:rsidTr="00034FF6">
        <w:tc>
          <w:tcPr>
            <w:tcW w:w="6238" w:type="dxa"/>
          </w:tcPr>
          <w:p w14:paraId="2F6D5D54" w14:textId="77777777" w:rsidR="00FC5986" w:rsidRDefault="00FC5986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 w:rsidRPr="0029581B">
              <w:t>Praktilise lahenduse kvaliteet</w:t>
            </w:r>
          </w:p>
          <w:p w14:paraId="11A21A1D" w14:textId="77777777" w:rsidR="00FC5986" w:rsidRPr="001A3721" w:rsidRDefault="00FC5986" w:rsidP="00034FF6">
            <w:pPr>
              <w:pStyle w:val="Default"/>
              <w:tabs>
                <w:tab w:val="left" w:pos="7088"/>
                <w:tab w:val="left" w:pos="7938"/>
                <w:tab w:val="left" w:pos="8931"/>
                <w:tab w:val="left" w:pos="9781"/>
                <w:tab w:val="left" w:pos="10490"/>
                <w:tab w:val="left" w:pos="11624"/>
                <w:tab w:val="left" w:pos="11766"/>
                <w:tab w:val="left" w:pos="12333"/>
                <w:tab w:val="left" w:pos="12900"/>
                <w:tab w:val="left" w:pos="13325"/>
                <w:tab w:val="left" w:pos="14175"/>
              </w:tabs>
            </w:pPr>
            <w:r w:rsidRPr="0029581B">
              <w:rPr>
                <w:sz w:val="18"/>
                <w:szCs w:val="18"/>
              </w:rPr>
              <w:t xml:space="preserve">(min kriteerium: </w:t>
            </w:r>
            <w:r>
              <w:rPr>
                <w:sz w:val="18"/>
                <w:szCs w:val="18"/>
              </w:rPr>
              <w:t>lahenduse töö on demonstreeritud, lahendus on osaliselt testitud, üldjoontes vastab parimatele praktikatele)</w:t>
            </w:r>
          </w:p>
        </w:tc>
        <w:tc>
          <w:tcPr>
            <w:tcW w:w="3544" w:type="dxa"/>
          </w:tcPr>
          <w:p w14:paraId="12D07FAA" w14:textId="77777777" w:rsidR="00FC5986" w:rsidRPr="00FE25BC" w:rsidRDefault="00FC5986" w:rsidP="00034FF6">
            <w:pPr>
              <w:pStyle w:val="Default"/>
              <w:rPr>
                <w:bCs/>
                <w:sz w:val="20"/>
                <w:szCs w:val="20"/>
              </w:rPr>
            </w:pPr>
            <w:r w:rsidRPr="00FE25BC">
              <w:rPr>
                <w:bCs/>
                <w:sz w:val="20"/>
                <w:szCs w:val="20"/>
              </w:rPr>
              <w:t xml:space="preserve">B.2.4 </w:t>
            </w:r>
            <w:r>
              <w:rPr>
                <w:bCs/>
                <w:sz w:val="20"/>
                <w:szCs w:val="20"/>
              </w:rPr>
              <w:t>K</w:t>
            </w:r>
            <w:r w:rsidRPr="00FE25BC">
              <w:rPr>
                <w:bCs/>
                <w:sz w:val="20"/>
                <w:szCs w:val="20"/>
              </w:rPr>
              <w:t>avandamine ja väljatöötamine</w:t>
            </w:r>
          </w:p>
          <w:p w14:paraId="63BE47EA" w14:textId="77777777" w:rsidR="00FC5986" w:rsidRDefault="00FC5986" w:rsidP="00034FF6">
            <w:pPr>
              <w:pStyle w:val="Default"/>
              <w:rPr>
                <w:bCs/>
                <w:sz w:val="20"/>
                <w:szCs w:val="20"/>
              </w:rPr>
            </w:pPr>
            <w:r w:rsidRPr="00FE25BC">
              <w:rPr>
                <w:bCs/>
                <w:sz w:val="20"/>
                <w:szCs w:val="20"/>
              </w:rPr>
              <w:t xml:space="preserve">B.2.5 </w:t>
            </w:r>
            <w:r>
              <w:rPr>
                <w:bCs/>
                <w:sz w:val="20"/>
                <w:szCs w:val="20"/>
              </w:rPr>
              <w:t>T</w:t>
            </w:r>
            <w:r w:rsidRPr="00FE25BC">
              <w:rPr>
                <w:bCs/>
                <w:sz w:val="20"/>
                <w:szCs w:val="20"/>
              </w:rPr>
              <w:t>estimine</w:t>
            </w:r>
          </w:p>
          <w:p w14:paraId="15D9CDD4" w14:textId="77777777" w:rsidR="00FC5986" w:rsidRPr="001A3721" w:rsidRDefault="00FC5986" w:rsidP="00034FF6">
            <w:pPr>
              <w:pStyle w:val="Default"/>
              <w:rPr>
                <w:bCs/>
              </w:rPr>
            </w:pPr>
            <w:r>
              <w:rPr>
                <w:bCs/>
                <w:sz w:val="20"/>
                <w:szCs w:val="20"/>
              </w:rPr>
              <w:t>B.2.6 Juurutamine</w:t>
            </w:r>
          </w:p>
        </w:tc>
      </w:tr>
      <w:tr w:rsidR="00FC5986" w:rsidRPr="001A3721" w14:paraId="2BC64CF6" w14:textId="77777777" w:rsidTr="00034FF6">
        <w:tc>
          <w:tcPr>
            <w:tcW w:w="6238" w:type="dxa"/>
          </w:tcPr>
          <w:p w14:paraId="7AF0E643" w14:textId="77777777" w:rsidR="00FC5986" w:rsidRDefault="00FC5986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Praktilise lahenduse jätkusuutlikus, edasiarendamise võimalused</w:t>
            </w:r>
          </w:p>
          <w:p w14:paraId="06BE91BA" w14:textId="77777777" w:rsidR="00FC5986" w:rsidRPr="001A3721" w:rsidRDefault="00FC5986" w:rsidP="00034FF6">
            <w:pPr>
              <w:pStyle w:val="Default"/>
              <w:tabs>
                <w:tab w:val="left" w:pos="7088"/>
                <w:tab w:val="left" w:pos="7938"/>
                <w:tab w:val="left" w:pos="8931"/>
                <w:tab w:val="left" w:pos="9781"/>
                <w:tab w:val="left" w:pos="10490"/>
                <w:tab w:val="left" w:pos="11624"/>
                <w:tab w:val="left" w:pos="11766"/>
                <w:tab w:val="left" w:pos="12333"/>
                <w:tab w:val="left" w:pos="12900"/>
                <w:tab w:val="left" w:pos="13325"/>
                <w:tab w:val="left" w:pos="14175"/>
              </w:tabs>
            </w:pPr>
            <w:r>
              <w:rPr>
                <w:sz w:val="18"/>
                <w:szCs w:val="18"/>
              </w:rPr>
              <w:t>(min kriteerium: selgitatud vastavust kaasaegsetele tehnoloogiatele, esitatud arendusvõimalused)</w:t>
            </w:r>
          </w:p>
        </w:tc>
        <w:tc>
          <w:tcPr>
            <w:tcW w:w="3544" w:type="dxa"/>
            <w:vAlign w:val="center"/>
          </w:tcPr>
          <w:p w14:paraId="57E949EF" w14:textId="77777777" w:rsidR="00FC5986" w:rsidRPr="001A3721" w:rsidRDefault="00FC5986" w:rsidP="00034FF6">
            <w:pPr>
              <w:pStyle w:val="Default"/>
              <w:rPr>
                <w:bCs/>
              </w:rPr>
            </w:pPr>
            <w:r w:rsidRPr="00FE25BC">
              <w:rPr>
                <w:bCs/>
                <w:sz w:val="20"/>
                <w:szCs w:val="20"/>
              </w:rPr>
              <w:t>B.2.</w:t>
            </w:r>
            <w:r>
              <w:rPr>
                <w:bCs/>
                <w:sz w:val="20"/>
                <w:szCs w:val="20"/>
              </w:rPr>
              <w:t>3 Tehnoloogia arengu jälgimine</w:t>
            </w:r>
          </w:p>
        </w:tc>
      </w:tr>
      <w:tr w:rsidR="00FC5986" w:rsidRPr="001A3721" w14:paraId="74378FC3" w14:textId="77777777" w:rsidTr="00034FF6">
        <w:tc>
          <w:tcPr>
            <w:tcW w:w="6238" w:type="dxa"/>
          </w:tcPr>
          <w:p w14:paraId="71834BDC" w14:textId="77777777" w:rsidR="00FC5986" w:rsidRDefault="00FC5986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 w:rsidRPr="0029581B">
              <w:t>Retsensendi arvamus</w:t>
            </w:r>
          </w:p>
          <w:p w14:paraId="55023699" w14:textId="77777777" w:rsidR="00FC5986" w:rsidRPr="001A3721" w:rsidRDefault="00FC5986" w:rsidP="00034FF6">
            <w:pPr>
              <w:pStyle w:val="Default"/>
              <w:tabs>
                <w:tab w:val="left" w:pos="461"/>
              </w:tabs>
            </w:pPr>
            <w:r w:rsidRPr="0029581B">
              <w:rPr>
                <w:sz w:val="18"/>
                <w:szCs w:val="18"/>
              </w:rPr>
              <w:t xml:space="preserve">(min kriteerium: retsensent peab olema </w:t>
            </w:r>
            <w:r>
              <w:rPr>
                <w:sz w:val="18"/>
                <w:szCs w:val="18"/>
              </w:rPr>
              <w:t xml:space="preserve">eriala </w:t>
            </w:r>
            <w:r w:rsidRPr="0029581B">
              <w:rPr>
                <w:sz w:val="18"/>
                <w:szCs w:val="18"/>
              </w:rPr>
              <w:t>spetsialist)</w:t>
            </w:r>
          </w:p>
        </w:tc>
        <w:tc>
          <w:tcPr>
            <w:tcW w:w="3544" w:type="dxa"/>
            <w:vAlign w:val="center"/>
          </w:tcPr>
          <w:p w14:paraId="50F57934" w14:textId="77777777" w:rsidR="00FC5986" w:rsidRPr="001A3721" w:rsidRDefault="00FC5986" w:rsidP="00034FF6">
            <w:pPr>
              <w:pStyle w:val="Default"/>
              <w:rPr>
                <w:bCs/>
                <w:szCs w:val="18"/>
              </w:rPr>
            </w:pPr>
            <w:proofErr w:type="spellStart"/>
            <w:r w:rsidRPr="00FE25BC">
              <w:rPr>
                <w:bCs/>
                <w:sz w:val="20"/>
                <w:szCs w:val="20"/>
              </w:rPr>
              <w:t>Üldoskused</w:t>
            </w:r>
            <w:proofErr w:type="spellEnd"/>
          </w:p>
        </w:tc>
      </w:tr>
      <w:tr w:rsidR="00FC5986" w:rsidRPr="001A3721" w14:paraId="7A29932D" w14:textId="77777777" w:rsidTr="00034FF6">
        <w:tc>
          <w:tcPr>
            <w:tcW w:w="6238" w:type="dxa"/>
          </w:tcPr>
          <w:p w14:paraId="12931DCF" w14:textId="77777777" w:rsidR="00FC5986" w:rsidRPr="00F54004" w:rsidRDefault="00FC5986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rPr>
                <w:sz w:val="23"/>
                <w:szCs w:val="23"/>
              </w:rPr>
              <w:t>T</w:t>
            </w:r>
            <w:r w:rsidRPr="0029581B">
              <w:rPr>
                <w:sz w:val="23"/>
                <w:szCs w:val="23"/>
              </w:rPr>
              <w:t>öö kaitsmine</w:t>
            </w:r>
          </w:p>
          <w:p w14:paraId="30EB4C51" w14:textId="77777777" w:rsidR="00FC5986" w:rsidRPr="001A3721" w:rsidRDefault="00FC5986" w:rsidP="00034FF6">
            <w:pPr>
              <w:pStyle w:val="Default"/>
              <w:tabs>
                <w:tab w:val="left" w:pos="7088"/>
                <w:tab w:val="left" w:pos="7938"/>
                <w:tab w:val="left" w:pos="8931"/>
                <w:tab w:val="left" w:pos="9781"/>
                <w:tab w:val="left" w:pos="10490"/>
                <w:tab w:val="left" w:pos="11624"/>
                <w:tab w:val="left" w:pos="11766"/>
                <w:tab w:val="left" w:pos="12333"/>
                <w:tab w:val="left" w:pos="12900"/>
                <w:tab w:val="left" w:pos="13325"/>
                <w:tab w:val="left" w:pos="14175"/>
              </w:tabs>
            </w:pPr>
            <w:r w:rsidRPr="0029581B">
              <w:rPr>
                <w:sz w:val="18"/>
                <w:szCs w:val="18"/>
              </w:rPr>
              <w:t xml:space="preserve">(min kriteerium: </w:t>
            </w:r>
            <w:r>
              <w:rPr>
                <w:sz w:val="18"/>
                <w:szCs w:val="18"/>
              </w:rPr>
              <w:t>oskab selgitada lahendust ja selle väljatöötamist, v</w:t>
            </w:r>
            <w:r w:rsidRPr="0029581B">
              <w:rPr>
                <w:sz w:val="18"/>
                <w:szCs w:val="18"/>
              </w:rPr>
              <w:t>asta</w:t>
            </w:r>
            <w:r>
              <w:rPr>
                <w:sz w:val="18"/>
                <w:szCs w:val="18"/>
              </w:rPr>
              <w:t>b</w:t>
            </w:r>
            <w:r w:rsidRPr="002958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rahuldavalt </w:t>
            </w:r>
            <w:r w:rsidRPr="0029581B">
              <w:rPr>
                <w:sz w:val="18"/>
                <w:szCs w:val="18"/>
              </w:rPr>
              <w:t>enam</w:t>
            </w:r>
            <w:r>
              <w:rPr>
                <w:sz w:val="18"/>
                <w:szCs w:val="18"/>
              </w:rPr>
              <w:t>ikule</w:t>
            </w:r>
            <w:r w:rsidRPr="0029581B">
              <w:rPr>
                <w:sz w:val="18"/>
                <w:szCs w:val="18"/>
              </w:rPr>
              <w:t xml:space="preserve"> komisjoni küsimustele)</w:t>
            </w:r>
          </w:p>
        </w:tc>
        <w:tc>
          <w:tcPr>
            <w:tcW w:w="3544" w:type="dxa"/>
            <w:vAlign w:val="center"/>
          </w:tcPr>
          <w:p w14:paraId="4DDB8928" w14:textId="77777777" w:rsidR="00FC5986" w:rsidRPr="001A3721" w:rsidRDefault="00FC5986" w:rsidP="00034FF6">
            <w:pPr>
              <w:pStyle w:val="Default"/>
              <w:rPr>
                <w:bCs/>
                <w:szCs w:val="18"/>
              </w:rPr>
            </w:pPr>
            <w:proofErr w:type="spellStart"/>
            <w:r w:rsidRPr="00FE25BC">
              <w:rPr>
                <w:bCs/>
                <w:sz w:val="20"/>
                <w:szCs w:val="20"/>
              </w:rPr>
              <w:t>Üldoskused</w:t>
            </w:r>
            <w:proofErr w:type="spellEnd"/>
          </w:p>
        </w:tc>
      </w:tr>
    </w:tbl>
    <w:p w14:paraId="7427E34A" w14:textId="77777777" w:rsidR="00FC5986" w:rsidRDefault="00FC5986">
      <w:pPr>
        <w:rPr>
          <w:b/>
          <w:bCs/>
          <w:color w:val="000000" w:themeColor="text1"/>
        </w:rPr>
      </w:pPr>
    </w:p>
    <w:p w14:paraId="05098306" w14:textId="77777777" w:rsidR="00FC5986" w:rsidRDefault="00FC5986">
      <w:pPr>
        <w:rPr>
          <w:b/>
          <w:bCs/>
          <w:color w:val="000000" w:themeColor="text1"/>
        </w:rPr>
      </w:pPr>
    </w:p>
    <w:p w14:paraId="2874ABCE" w14:textId="77777777" w:rsidR="00FC5986" w:rsidRDefault="00FC5986">
      <w:pPr>
        <w:rPr>
          <w:b/>
          <w:bCs/>
          <w:color w:val="000000" w:themeColor="text1"/>
        </w:rPr>
      </w:pPr>
    </w:p>
    <w:p w14:paraId="1EEFB762" w14:textId="77777777" w:rsidR="00FC5986" w:rsidRDefault="00FC5986">
      <w:pPr>
        <w:rPr>
          <w:b/>
          <w:bCs/>
          <w:color w:val="000000" w:themeColor="text1"/>
        </w:rPr>
        <w:sectPr w:rsidR="00FC5986" w:rsidSect="00277014">
          <w:headerReference w:type="default" r:id="rId11"/>
          <w:footerReference w:type="default" r:id="rId12"/>
          <w:pgSz w:w="11906" w:h="16838"/>
          <w:pgMar w:top="680" w:right="851" w:bottom="1418" w:left="992" w:header="709" w:footer="709" w:gutter="0"/>
          <w:cols w:space="708"/>
          <w:docGrid w:linePitch="360"/>
        </w:sectPr>
      </w:pPr>
    </w:p>
    <w:p w14:paraId="34923F6D" w14:textId="6D5AF142" w:rsidR="00277014" w:rsidRDefault="0027701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89E00DF" w14:textId="66B478FC" w:rsidR="002B28C2" w:rsidRPr="001A3721" w:rsidRDefault="002B28C2" w:rsidP="00CD16D0">
      <w:pPr>
        <w:pStyle w:val="Default"/>
        <w:widowControl w:val="0"/>
        <w:jc w:val="both"/>
      </w:pPr>
      <w:bookmarkStart w:id="1" w:name="lisa2"/>
      <w:r w:rsidRPr="001A3721">
        <w:rPr>
          <w:b/>
          <w:bCs/>
          <w:color w:val="000000" w:themeColor="text1"/>
          <w:sz w:val="22"/>
          <w:szCs w:val="22"/>
        </w:rPr>
        <w:t xml:space="preserve">Lisa 2. </w:t>
      </w:r>
      <w:r w:rsidR="00CD16D0" w:rsidRPr="001A3721">
        <w:rPr>
          <w:b/>
          <w:bCs/>
          <w:color w:val="000000" w:themeColor="text1"/>
          <w:sz w:val="22"/>
          <w:szCs w:val="22"/>
        </w:rPr>
        <w:t>Hindamisprotokoll</w:t>
      </w:r>
      <w:r w:rsidR="0096218E">
        <w:rPr>
          <w:b/>
          <w:bCs/>
          <w:color w:val="000000" w:themeColor="text1"/>
          <w:sz w:val="22"/>
          <w:szCs w:val="22"/>
        </w:rPr>
        <w:t xml:space="preserve">. </w:t>
      </w:r>
      <w:r w:rsidR="000B624F" w:rsidRPr="000B624F">
        <w:rPr>
          <w:bCs/>
        </w:rPr>
        <w:t>Noorem tarkvaraarendaja,</w:t>
      </w:r>
      <w:r w:rsidR="00CD16D0" w:rsidRPr="001A3721">
        <w:rPr>
          <w:b/>
        </w:rPr>
        <w:t xml:space="preserve"> </w:t>
      </w:r>
      <w:r w:rsidR="00AB2BD1">
        <w:t>eksami</w:t>
      </w:r>
      <w:r w:rsidR="00CD16D0" w:rsidRPr="001A3721">
        <w:t>töö hindamisprotokoll</w:t>
      </w:r>
    </w:p>
    <w:bookmarkEnd w:id="1"/>
    <w:p w14:paraId="3F87C73C" w14:textId="77777777" w:rsidR="00277014" w:rsidRPr="001A3721" w:rsidRDefault="00277014" w:rsidP="00277014">
      <w:pPr>
        <w:pStyle w:val="Default"/>
        <w:widowControl w:val="0"/>
        <w:jc w:val="both"/>
      </w:pPr>
      <w:r w:rsidRPr="001A3721">
        <w:t>Hindamise koht</w:t>
      </w:r>
      <w:r>
        <w:t xml:space="preserve"> ja kuupäev</w:t>
      </w:r>
      <w:r w:rsidRPr="001A3721">
        <w:t>:</w:t>
      </w:r>
      <w:r w:rsidRPr="001A3721">
        <w:tab/>
      </w:r>
    </w:p>
    <w:p w14:paraId="1D83A2E0" w14:textId="5E0C2CF0" w:rsidR="00277014" w:rsidRDefault="00277014" w:rsidP="0096218E">
      <w:pPr>
        <w:tabs>
          <w:tab w:val="left" w:pos="4536"/>
          <w:tab w:val="left" w:pos="9072"/>
        </w:tabs>
        <w:spacing w:after="120"/>
        <w:rPr>
          <w:rFonts w:ascii="Times New Roman" w:hAnsi="Times New Roman" w:cs="Times New Roman"/>
          <w:bCs/>
        </w:rPr>
      </w:pPr>
    </w:p>
    <w:tbl>
      <w:tblPr>
        <w:tblStyle w:val="TableGrid"/>
        <w:tblW w:w="13037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684"/>
        <w:gridCol w:w="2146"/>
        <w:gridCol w:w="3544"/>
        <w:gridCol w:w="1559"/>
        <w:gridCol w:w="1418"/>
        <w:gridCol w:w="3686"/>
      </w:tblGrid>
      <w:tr w:rsidR="005E40DB" w14:paraId="0F2F7351" w14:textId="5FBAC84E" w:rsidTr="00756B5E">
        <w:trPr>
          <w:trHeight w:val="322"/>
        </w:trPr>
        <w:tc>
          <w:tcPr>
            <w:tcW w:w="684" w:type="dxa"/>
            <w:vAlign w:val="center"/>
          </w:tcPr>
          <w:p w14:paraId="545159F0" w14:textId="449AA197" w:rsidR="005E40DB" w:rsidRDefault="005E40DB" w:rsidP="005E40DB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Jrk nr</w:t>
            </w:r>
          </w:p>
        </w:tc>
        <w:tc>
          <w:tcPr>
            <w:tcW w:w="2146" w:type="dxa"/>
            <w:vAlign w:val="center"/>
          </w:tcPr>
          <w:p w14:paraId="4FF438E8" w14:textId="7A965618" w:rsidR="005E40DB" w:rsidRDefault="005E40DB" w:rsidP="005E40DB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Nimi</w:t>
            </w:r>
          </w:p>
        </w:tc>
        <w:tc>
          <w:tcPr>
            <w:tcW w:w="3544" w:type="dxa"/>
            <w:vAlign w:val="center"/>
          </w:tcPr>
          <w:p w14:paraId="34CD1BB1" w14:textId="3DAAE832" w:rsidR="005E40DB" w:rsidRDefault="00756B5E" w:rsidP="005E40DB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Eksamit</w:t>
            </w:r>
            <w:r w:rsidR="005E40DB">
              <w:rPr>
                <w:rFonts w:ascii="Times New Roman" w:hAnsi="Times New Roman" w:cs="Times New Roman"/>
                <w:bCs/>
              </w:rPr>
              <w:t>öö teema</w:t>
            </w:r>
          </w:p>
        </w:tc>
        <w:tc>
          <w:tcPr>
            <w:tcW w:w="1559" w:type="dxa"/>
            <w:vAlign w:val="center"/>
          </w:tcPr>
          <w:p w14:paraId="13932642" w14:textId="1836C3A4" w:rsidR="005E40DB" w:rsidRDefault="005E40DB" w:rsidP="005E40DB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Hinne</w:t>
            </w:r>
          </w:p>
        </w:tc>
        <w:tc>
          <w:tcPr>
            <w:tcW w:w="1418" w:type="dxa"/>
            <w:vAlign w:val="center"/>
          </w:tcPr>
          <w:p w14:paraId="226AE82F" w14:textId="4DE9E48D" w:rsidR="005E40DB" w:rsidRDefault="005E40DB" w:rsidP="005E40DB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Täitmata kriteeriumid</w:t>
            </w:r>
          </w:p>
        </w:tc>
        <w:tc>
          <w:tcPr>
            <w:tcW w:w="3686" w:type="dxa"/>
            <w:vAlign w:val="center"/>
          </w:tcPr>
          <w:p w14:paraId="1BA33E64" w14:textId="7698F661" w:rsidR="005E40DB" w:rsidRDefault="005E40DB" w:rsidP="005E40DB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Märkused </w:t>
            </w:r>
          </w:p>
        </w:tc>
      </w:tr>
      <w:tr w:rsidR="005E40DB" w14:paraId="7EB35F05" w14:textId="6DD71C7E" w:rsidTr="00756B5E">
        <w:tc>
          <w:tcPr>
            <w:tcW w:w="684" w:type="dxa"/>
          </w:tcPr>
          <w:p w14:paraId="41DA83C9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76FE9D0B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32F49EBD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2041284A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501EF67E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14:paraId="706CFBEA" w14:textId="04306853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5E40DB" w14:paraId="2D9759DB" w14:textId="3A000445" w:rsidTr="00756B5E">
        <w:tc>
          <w:tcPr>
            <w:tcW w:w="684" w:type="dxa"/>
          </w:tcPr>
          <w:p w14:paraId="42512F3D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3F8E0AB5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2AF8AA7F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4B98523A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181A70B9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14:paraId="2DB0982B" w14:textId="2ECA0B26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5E40DB" w14:paraId="18A83F36" w14:textId="560071BC" w:rsidTr="00756B5E">
        <w:tc>
          <w:tcPr>
            <w:tcW w:w="684" w:type="dxa"/>
          </w:tcPr>
          <w:p w14:paraId="225EF7C8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3054899A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72A25CA4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479ACC9B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2584CCE2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14:paraId="6A182351" w14:textId="17DD72AB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5E40DB" w14:paraId="2C82456F" w14:textId="69D59F14" w:rsidTr="00756B5E">
        <w:tc>
          <w:tcPr>
            <w:tcW w:w="684" w:type="dxa"/>
          </w:tcPr>
          <w:p w14:paraId="098DB97C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1D118CBC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3487BBE2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5B0A12DB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49CA26C1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14:paraId="4344BAFA" w14:textId="57CF610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5E40DB" w14:paraId="273F12EA" w14:textId="7D8B73AA" w:rsidTr="00756B5E">
        <w:tc>
          <w:tcPr>
            <w:tcW w:w="684" w:type="dxa"/>
          </w:tcPr>
          <w:p w14:paraId="1CAE800E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6D734C8F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54DE4232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13E3DA6C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2A233B0E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14:paraId="69E139C4" w14:textId="08F495CB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5E40DB" w14:paraId="0CADFE87" w14:textId="26BE06D5" w:rsidTr="00756B5E">
        <w:tc>
          <w:tcPr>
            <w:tcW w:w="684" w:type="dxa"/>
          </w:tcPr>
          <w:p w14:paraId="39C55EE5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63D64065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487384E2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63429729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68389FC5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14:paraId="6318E9D0" w14:textId="6A7366B8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5E40DB" w14:paraId="4C93A1A8" w14:textId="7CEDDA2E" w:rsidTr="00756B5E">
        <w:tc>
          <w:tcPr>
            <w:tcW w:w="684" w:type="dxa"/>
          </w:tcPr>
          <w:p w14:paraId="0A0A3379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446565CD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63CCFEEB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12A12EF8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562D5039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14:paraId="4BD8078D" w14:textId="31EC6D63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5E40DB" w14:paraId="06957A65" w14:textId="369B1863" w:rsidTr="00756B5E">
        <w:tc>
          <w:tcPr>
            <w:tcW w:w="684" w:type="dxa"/>
          </w:tcPr>
          <w:p w14:paraId="56AD8166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5949F7F3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10C5AA42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132B7E35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148AEA7C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14:paraId="7703537F" w14:textId="563D9BB2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5E40DB" w14:paraId="1A09536F" w14:textId="0B5B2B8C" w:rsidTr="00756B5E">
        <w:tc>
          <w:tcPr>
            <w:tcW w:w="684" w:type="dxa"/>
          </w:tcPr>
          <w:p w14:paraId="2F851E94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20F2DBD9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0F57B3CC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0E4F7A09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0A1F1356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14:paraId="43A25CC5" w14:textId="547AE7E5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5E40DB" w14:paraId="258515B1" w14:textId="620E780C" w:rsidTr="00756B5E">
        <w:tc>
          <w:tcPr>
            <w:tcW w:w="684" w:type="dxa"/>
          </w:tcPr>
          <w:p w14:paraId="72D28A96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121B7E5A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1B26E8E0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79289911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7BF439F1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14:paraId="602059EC" w14:textId="63DBA274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5E40DB" w14:paraId="0DC1F8B5" w14:textId="53BB359E" w:rsidTr="00756B5E">
        <w:tc>
          <w:tcPr>
            <w:tcW w:w="684" w:type="dxa"/>
          </w:tcPr>
          <w:p w14:paraId="7D9DEC28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2E79B7F6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73FB9E8C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605DE909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1672E2AB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14:paraId="5004E1DD" w14:textId="041AE293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5E40DB" w14:paraId="2D6494C8" w14:textId="70EEF223" w:rsidTr="00756B5E">
        <w:tc>
          <w:tcPr>
            <w:tcW w:w="684" w:type="dxa"/>
          </w:tcPr>
          <w:p w14:paraId="656EE396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6A1DD54B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4B561784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06029D98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0FF56D4A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14:paraId="19CC0BB3" w14:textId="5D07D14D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5E40DB" w14:paraId="58023BDF" w14:textId="7CD6DB00" w:rsidTr="00756B5E">
        <w:tc>
          <w:tcPr>
            <w:tcW w:w="684" w:type="dxa"/>
          </w:tcPr>
          <w:p w14:paraId="06AC77DA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217EACB4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3F3CFC3B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5C80E5F1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3DEA8BB" w14:textId="77777777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14:paraId="599C79EC" w14:textId="0DD15CB8" w:rsidR="005E40DB" w:rsidRDefault="005E40DB" w:rsidP="0096218E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424CA8F" w14:textId="77777777" w:rsidR="00277014" w:rsidRDefault="00277014" w:rsidP="0096218E">
      <w:pPr>
        <w:tabs>
          <w:tab w:val="left" w:pos="4536"/>
          <w:tab w:val="left" w:pos="9072"/>
        </w:tabs>
        <w:spacing w:after="120"/>
        <w:rPr>
          <w:rFonts w:ascii="Times New Roman" w:hAnsi="Times New Roman" w:cs="Times New Roman"/>
          <w:bCs/>
        </w:rPr>
      </w:pPr>
    </w:p>
    <w:p w14:paraId="00F7DA8B" w14:textId="77777777" w:rsidR="00277014" w:rsidRDefault="00277014" w:rsidP="0096218E">
      <w:pPr>
        <w:tabs>
          <w:tab w:val="left" w:pos="4536"/>
          <w:tab w:val="left" w:pos="9072"/>
        </w:tabs>
        <w:spacing w:after="120"/>
        <w:rPr>
          <w:rFonts w:ascii="Times New Roman" w:hAnsi="Times New Roman" w:cs="Times New Roman"/>
          <w:bCs/>
        </w:rPr>
      </w:pPr>
    </w:p>
    <w:p w14:paraId="7E1254BE" w14:textId="58B05D4B" w:rsidR="00850D37" w:rsidRPr="001A3721" w:rsidRDefault="00CD16D0" w:rsidP="0096218E">
      <w:pPr>
        <w:tabs>
          <w:tab w:val="left" w:pos="4536"/>
          <w:tab w:val="left" w:pos="9072"/>
        </w:tabs>
        <w:spacing w:after="120"/>
        <w:rPr>
          <w:rFonts w:ascii="Times New Roman" w:hAnsi="Times New Roman" w:cs="Times New Roman"/>
          <w:bCs/>
          <w:i/>
        </w:rPr>
      </w:pPr>
      <w:r w:rsidRPr="001A3721">
        <w:rPr>
          <w:rFonts w:ascii="Times New Roman" w:hAnsi="Times New Roman" w:cs="Times New Roman"/>
          <w:bCs/>
        </w:rPr>
        <w:t xml:space="preserve">Hindamiskomisjoni esimees:  </w:t>
      </w:r>
      <w:r w:rsidRPr="001A3721">
        <w:rPr>
          <w:rFonts w:ascii="Times New Roman" w:hAnsi="Times New Roman" w:cs="Times New Roman"/>
          <w:bCs/>
        </w:rPr>
        <w:tab/>
      </w:r>
      <w:r w:rsidRPr="001A3721">
        <w:rPr>
          <w:rFonts w:ascii="Times New Roman" w:hAnsi="Times New Roman" w:cs="Times New Roman"/>
          <w:bCs/>
          <w:i/>
        </w:rPr>
        <w:t>ees- ja perekonnanimi</w:t>
      </w:r>
      <w:r w:rsidRPr="001A3721">
        <w:rPr>
          <w:rFonts w:ascii="Times New Roman" w:hAnsi="Times New Roman" w:cs="Times New Roman"/>
          <w:bCs/>
          <w:i/>
        </w:rPr>
        <w:tab/>
        <w:t>allkiri</w:t>
      </w:r>
    </w:p>
    <w:p w14:paraId="5202E620" w14:textId="71DA5D68" w:rsidR="00850D37" w:rsidRPr="001A3721" w:rsidRDefault="00CD16D0" w:rsidP="0096218E">
      <w:pPr>
        <w:tabs>
          <w:tab w:val="left" w:pos="4536"/>
          <w:tab w:val="left" w:pos="9072"/>
        </w:tabs>
        <w:spacing w:after="120"/>
        <w:rPr>
          <w:rFonts w:ascii="Times New Roman" w:hAnsi="Times New Roman" w:cs="Times New Roman"/>
          <w:bCs/>
          <w:i/>
        </w:rPr>
      </w:pPr>
      <w:r w:rsidRPr="001A3721">
        <w:rPr>
          <w:rFonts w:ascii="Times New Roman" w:hAnsi="Times New Roman" w:cs="Times New Roman"/>
          <w:bCs/>
        </w:rPr>
        <w:t xml:space="preserve">Hindamiskomisjoni  liikmed:  </w:t>
      </w:r>
      <w:r w:rsidRPr="001A3721">
        <w:rPr>
          <w:rFonts w:ascii="Times New Roman" w:hAnsi="Times New Roman" w:cs="Times New Roman"/>
          <w:bCs/>
        </w:rPr>
        <w:tab/>
      </w:r>
      <w:r w:rsidRPr="001A3721">
        <w:rPr>
          <w:rFonts w:ascii="Times New Roman" w:hAnsi="Times New Roman" w:cs="Times New Roman"/>
          <w:bCs/>
          <w:i/>
        </w:rPr>
        <w:t>ees- ja perekonnanimi</w:t>
      </w:r>
      <w:r w:rsidRPr="001A3721">
        <w:rPr>
          <w:rFonts w:ascii="Times New Roman" w:hAnsi="Times New Roman" w:cs="Times New Roman"/>
          <w:bCs/>
          <w:i/>
        </w:rPr>
        <w:tab/>
        <w:t>allkiri</w:t>
      </w:r>
    </w:p>
    <w:p w14:paraId="613E4342" w14:textId="242F010F" w:rsidR="00CD16D0" w:rsidRPr="001A3721" w:rsidRDefault="00CD16D0" w:rsidP="0096218E">
      <w:pPr>
        <w:tabs>
          <w:tab w:val="left" w:pos="4536"/>
          <w:tab w:val="left" w:pos="9072"/>
        </w:tabs>
        <w:spacing w:after="120"/>
        <w:rPr>
          <w:bCs/>
          <w:i/>
        </w:rPr>
      </w:pPr>
      <w:r w:rsidRPr="001A3721">
        <w:rPr>
          <w:rFonts w:ascii="Times New Roman" w:hAnsi="Times New Roman" w:cs="Times New Roman"/>
          <w:bCs/>
        </w:rPr>
        <w:tab/>
      </w:r>
      <w:r w:rsidRPr="001A3721">
        <w:rPr>
          <w:rFonts w:ascii="Times New Roman" w:hAnsi="Times New Roman" w:cs="Times New Roman"/>
          <w:bCs/>
          <w:i/>
        </w:rPr>
        <w:t>ees- ja perekonnanimi</w:t>
      </w:r>
      <w:r w:rsidRPr="001A3721">
        <w:rPr>
          <w:rFonts w:ascii="Times New Roman" w:hAnsi="Times New Roman" w:cs="Times New Roman"/>
          <w:bCs/>
          <w:i/>
        </w:rPr>
        <w:tab/>
        <w:t>allkiri</w:t>
      </w:r>
    </w:p>
    <w:sectPr w:rsidR="00CD16D0" w:rsidRPr="001A3721" w:rsidSect="00FC5986">
      <w:pgSz w:w="16838" w:h="11906" w:orient="landscape"/>
      <w:pgMar w:top="992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ECB36" w14:textId="77777777" w:rsidR="00B722F0" w:rsidRDefault="00B722F0" w:rsidP="003D244A">
      <w:pPr>
        <w:spacing w:after="0" w:line="240" w:lineRule="auto"/>
      </w:pPr>
      <w:r>
        <w:separator/>
      </w:r>
    </w:p>
  </w:endnote>
  <w:endnote w:type="continuationSeparator" w:id="0">
    <w:p w14:paraId="3DB2B7F5" w14:textId="77777777" w:rsidR="00B722F0" w:rsidRDefault="00B722F0" w:rsidP="003D244A">
      <w:pPr>
        <w:spacing w:after="0" w:line="240" w:lineRule="auto"/>
      </w:pPr>
      <w:r>
        <w:continuationSeparator/>
      </w:r>
    </w:p>
  </w:endnote>
  <w:endnote w:type="continuationNotice" w:id="1">
    <w:p w14:paraId="43122E1B" w14:textId="77777777" w:rsidR="00B722F0" w:rsidRDefault="00B722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7DB48" w14:textId="136A564A" w:rsidR="00414969" w:rsidRPr="00CD16D0" w:rsidRDefault="00414969" w:rsidP="00CD1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593F4" w14:textId="77777777" w:rsidR="00B722F0" w:rsidRDefault="00B722F0" w:rsidP="003D244A">
      <w:pPr>
        <w:spacing w:after="0" w:line="240" w:lineRule="auto"/>
      </w:pPr>
      <w:r>
        <w:separator/>
      </w:r>
    </w:p>
  </w:footnote>
  <w:footnote w:type="continuationSeparator" w:id="0">
    <w:p w14:paraId="66FAAFC6" w14:textId="77777777" w:rsidR="00B722F0" w:rsidRDefault="00B722F0" w:rsidP="003D244A">
      <w:pPr>
        <w:spacing w:after="0" w:line="240" w:lineRule="auto"/>
      </w:pPr>
      <w:r>
        <w:continuationSeparator/>
      </w:r>
    </w:p>
  </w:footnote>
  <w:footnote w:type="continuationNotice" w:id="1">
    <w:p w14:paraId="4907C7BD" w14:textId="77777777" w:rsidR="00B722F0" w:rsidRDefault="00B722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14C3F" w14:textId="5A02BA2F" w:rsidR="00414969" w:rsidRPr="00CD16D0" w:rsidRDefault="00414969" w:rsidP="00CD1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6A0A"/>
    <w:multiLevelType w:val="hybridMultilevel"/>
    <w:tmpl w:val="B3A434AA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FF48702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0E3946"/>
    <w:multiLevelType w:val="hybridMultilevel"/>
    <w:tmpl w:val="00B228A0"/>
    <w:lvl w:ilvl="0" w:tplc="3266BC0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126AFA"/>
    <w:multiLevelType w:val="hybridMultilevel"/>
    <w:tmpl w:val="AF2475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604F"/>
    <w:multiLevelType w:val="hybridMultilevel"/>
    <w:tmpl w:val="C5BA19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F487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05E24"/>
    <w:multiLevelType w:val="hybridMultilevel"/>
    <w:tmpl w:val="ACD4ED40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C686C"/>
    <w:multiLevelType w:val="hybridMultilevel"/>
    <w:tmpl w:val="88EC33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93994"/>
    <w:multiLevelType w:val="hybridMultilevel"/>
    <w:tmpl w:val="1F544466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6414E"/>
    <w:multiLevelType w:val="hybridMultilevel"/>
    <w:tmpl w:val="29BEC7A6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3E8D"/>
    <w:multiLevelType w:val="hybridMultilevel"/>
    <w:tmpl w:val="F4667BCC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42766"/>
    <w:multiLevelType w:val="hybridMultilevel"/>
    <w:tmpl w:val="81DA1162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B43E9"/>
    <w:multiLevelType w:val="hybridMultilevel"/>
    <w:tmpl w:val="F7041E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23643"/>
    <w:multiLevelType w:val="hybridMultilevel"/>
    <w:tmpl w:val="C01EC098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302A9"/>
    <w:multiLevelType w:val="hybridMultilevel"/>
    <w:tmpl w:val="829067A2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F2B33"/>
    <w:multiLevelType w:val="hybridMultilevel"/>
    <w:tmpl w:val="0972DDBE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66613"/>
    <w:multiLevelType w:val="hybridMultilevel"/>
    <w:tmpl w:val="57C8E8E6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B1569"/>
    <w:multiLevelType w:val="hybridMultilevel"/>
    <w:tmpl w:val="15F6F3F0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A16A0"/>
    <w:multiLevelType w:val="hybridMultilevel"/>
    <w:tmpl w:val="4C84CEE8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66CC2"/>
    <w:multiLevelType w:val="hybridMultilevel"/>
    <w:tmpl w:val="C5BA19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F487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34A8F"/>
    <w:multiLevelType w:val="hybridMultilevel"/>
    <w:tmpl w:val="372AD9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D7CB9"/>
    <w:multiLevelType w:val="hybridMultilevel"/>
    <w:tmpl w:val="0E4A72FA"/>
    <w:lvl w:ilvl="0" w:tplc="552CDA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94E01"/>
    <w:multiLevelType w:val="hybridMultilevel"/>
    <w:tmpl w:val="8D14D8E8"/>
    <w:lvl w:ilvl="0" w:tplc="A9C2E576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D51A6"/>
    <w:multiLevelType w:val="hybridMultilevel"/>
    <w:tmpl w:val="E3689000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053DC"/>
    <w:multiLevelType w:val="hybridMultilevel"/>
    <w:tmpl w:val="C596C31E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1847E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32D85"/>
    <w:multiLevelType w:val="hybridMultilevel"/>
    <w:tmpl w:val="1BE2F8BA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92A06"/>
    <w:multiLevelType w:val="hybridMultilevel"/>
    <w:tmpl w:val="E028DC10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36DB4"/>
    <w:multiLevelType w:val="hybridMultilevel"/>
    <w:tmpl w:val="67FCC64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544181"/>
    <w:multiLevelType w:val="hybridMultilevel"/>
    <w:tmpl w:val="6DBC27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908AD"/>
    <w:multiLevelType w:val="hybridMultilevel"/>
    <w:tmpl w:val="FE72099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72D84"/>
    <w:multiLevelType w:val="hybridMultilevel"/>
    <w:tmpl w:val="9FBEE296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1847E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0402E"/>
    <w:multiLevelType w:val="hybridMultilevel"/>
    <w:tmpl w:val="D8A60464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9558C"/>
    <w:multiLevelType w:val="hybridMultilevel"/>
    <w:tmpl w:val="610EF394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953F0"/>
    <w:multiLevelType w:val="hybridMultilevel"/>
    <w:tmpl w:val="B6767792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D3530"/>
    <w:multiLevelType w:val="hybridMultilevel"/>
    <w:tmpl w:val="86D647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52615"/>
    <w:multiLevelType w:val="hybridMultilevel"/>
    <w:tmpl w:val="6AB8B69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6F6A70"/>
    <w:multiLevelType w:val="hybridMultilevel"/>
    <w:tmpl w:val="11BA91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C7B18"/>
    <w:multiLevelType w:val="multilevel"/>
    <w:tmpl w:val="1E56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4D2F00"/>
    <w:multiLevelType w:val="hybridMultilevel"/>
    <w:tmpl w:val="8914379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170C8F"/>
    <w:multiLevelType w:val="hybridMultilevel"/>
    <w:tmpl w:val="DB2EF852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2227F"/>
    <w:multiLevelType w:val="hybridMultilevel"/>
    <w:tmpl w:val="2690D492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B7362"/>
    <w:multiLevelType w:val="hybridMultilevel"/>
    <w:tmpl w:val="95729B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83150"/>
    <w:multiLevelType w:val="hybridMultilevel"/>
    <w:tmpl w:val="81DA1162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96A4A"/>
    <w:multiLevelType w:val="hybridMultilevel"/>
    <w:tmpl w:val="D046C944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B53B4"/>
    <w:multiLevelType w:val="hybridMultilevel"/>
    <w:tmpl w:val="B0868DFC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94352"/>
    <w:multiLevelType w:val="hybridMultilevel"/>
    <w:tmpl w:val="CF1E38B2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8367C"/>
    <w:multiLevelType w:val="hybridMultilevel"/>
    <w:tmpl w:val="D2FEFBB2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8C0098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C44BD9"/>
    <w:multiLevelType w:val="multilevel"/>
    <w:tmpl w:val="1C006F1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921716747">
    <w:abstractNumId w:val="10"/>
  </w:num>
  <w:num w:numId="2" w16cid:durableId="1127816228">
    <w:abstractNumId w:val="19"/>
  </w:num>
  <w:num w:numId="3" w16cid:durableId="817111538">
    <w:abstractNumId w:val="5"/>
  </w:num>
  <w:num w:numId="4" w16cid:durableId="1190603328">
    <w:abstractNumId w:val="44"/>
  </w:num>
  <w:num w:numId="5" w16cid:durableId="268895284">
    <w:abstractNumId w:val="15"/>
  </w:num>
  <w:num w:numId="6" w16cid:durableId="1944341433">
    <w:abstractNumId w:val="24"/>
  </w:num>
  <w:num w:numId="7" w16cid:durableId="993411538">
    <w:abstractNumId w:val="22"/>
  </w:num>
  <w:num w:numId="8" w16cid:durableId="421604227">
    <w:abstractNumId w:val="11"/>
  </w:num>
  <w:num w:numId="9" w16cid:durableId="9572643">
    <w:abstractNumId w:val="18"/>
  </w:num>
  <w:num w:numId="10" w16cid:durableId="1730836815">
    <w:abstractNumId w:val="6"/>
  </w:num>
  <w:num w:numId="11" w16cid:durableId="262808804">
    <w:abstractNumId w:val="28"/>
  </w:num>
  <w:num w:numId="12" w16cid:durableId="602879339">
    <w:abstractNumId w:val="37"/>
  </w:num>
  <w:num w:numId="13" w16cid:durableId="1677490201">
    <w:abstractNumId w:val="2"/>
  </w:num>
  <w:num w:numId="14" w16cid:durableId="2104838343">
    <w:abstractNumId w:val="26"/>
  </w:num>
  <w:num w:numId="15" w16cid:durableId="1828325302">
    <w:abstractNumId w:val="39"/>
  </w:num>
  <w:num w:numId="16" w16cid:durableId="1030106065">
    <w:abstractNumId w:val="3"/>
  </w:num>
  <w:num w:numId="17" w16cid:durableId="1903363816">
    <w:abstractNumId w:val="33"/>
  </w:num>
  <w:num w:numId="18" w16cid:durableId="71244938">
    <w:abstractNumId w:val="0"/>
  </w:num>
  <w:num w:numId="19" w16cid:durableId="2017532041">
    <w:abstractNumId w:val="32"/>
  </w:num>
  <w:num w:numId="20" w16cid:durableId="1495296454">
    <w:abstractNumId w:val="34"/>
  </w:num>
  <w:num w:numId="21" w16cid:durableId="366877768">
    <w:abstractNumId w:val="41"/>
  </w:num>
  <w:num w:numId="22" w16cid:durableId="416561233">
    <w:abstractNumId w:val="16"/>
  </w:num>
  <w:num w:numId="23" w16cid:durableId="846408858">
    <w:abstractNumId w:val="31"/>
  </w:num>
  <w:num w:numId="24" w16cid:durableId="806164514">
    <w:abstractNumId w:val="4"/>
  </w:num>
  <w:num w:numId="25" w16cid:durableId="2084795069">
    <w:abstractNumId w:val="42"/>
  </w:num>
  <w:num w:numId="26" w16cid:durableId="1520241552">
    <w:abstractNumId w:val="14"/>
  </w:num>
  <w:num w:numId="27" w16cid:durableId="746997376">
    <w:abstractNumId w:val="9"/>
  </w:num>
  <w:num w:numId="28" w16cid:durableId="20790745">
    <w:abstractNumId w:val="1"/>
  </w:num>
  <w:num w:numId="29" w16cid:durableId="882329275">
    <w:abstractNumId w:val="29"/>
  </w:num>
  <w:num w:numId="30" w16cid:durableId="491526882">
    <w:abstractNumId w:val="8"/>
  </w:num>
  <w:num w:numId="31" w16cid:durableId="1430855490">
    <w:abstractNumId w:val="7"/>
  </w:num>
  <w:num w:numId="32" w16cid:durableId="1044797304">
    <w:abstractNumId w:val="12"/>
  </w:num>
  <w:num w:numId="33" w16cid:durableId="307368023">
    <w:abstractNumId w:val="13"/>
  </w:num>
  <w:num w:numId="34" w16cid:durableId="1201474423">
    <w:abstractNumId w:val="43"/>
  </w:num>
  <w:num w:numId="35" w16cid:durableId="278414231">
    <w:abstractNumId w:val="38"/>
  </w:num>
  <w:num w:numId="36" w16cid:durableId="330067185">
    <w:abstractNumId w:val="21"/>
  </w:num>
  <w:num w:numId="37" w16cid:durableId="719668936">
    <w:abstractNumId w:val="23"/>
  </w:num>
  <w:num w:numId="38" w16cid:durableId="2102749782">
    <w:abstractNumId w:val="30"/>
  </w:num>
  <w:num w:numId="39" w16cid:durableId="1275479159">
    <w:abstractNumId w:val="40"/>
  </w:num>
  <w:num w:numId="40" w16cid:durableId="1673020451">
    <w:abstractNumId w:val="17"/>
  </w:num>
  <w:num w:numId="41" w16cid:durableId="1341810242">
    <w:abstractNumId w:val="35"/>
  </w:num>
  <w:num w:numId="42" w16cid:durableId="265426625">
    <w:abstractNumId w:val="20"/>
  </w:num>
  <w:num w:numId="43" w16cid:durableId="794642780">
    <w:abstractNumId w:val="45"/>
  </w:num>
  <w:num w:numId="44" w16cid:durableId="457262507">
    <w:abstractNumId w:val="36"/>
  </w:num>
  <w:num w:numId="45" w16cid:durableId="1658996095">
    <w:abstractNumId w:val="27"/>
  </w:num>
  <w:num w:numId="46" w16cid:durableId="8489828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E3"/>
    <w:rsid w:val="00000651"/>
    <w:rsid w:val="00045F9C"/>
    <w:rsid w:val="000460DD"/>
    <w:rsid w:val="000563F4"/>
    <w:rsid w:val="00056741"/>
    <w:rsid w:val="000575CB"/>
    <w:rsid w:val="00065FD6"/>
    <w:rsid w:val="0006611F"/>
    <w:rsid w:val="000664A8"/>
    <w:rsid w:val="00071421"/>
    <w:rsid w:val="000720E7"/>
    <w:rsid w:val="00083096"/>
    <w:rsid w:val="0008769C"/>
    <w:rsid w:val="000B624F"/>
    <w:rsid w:val="000C55FA"/>
    <w:rsid w:val="000E4AC7"/>
    <w:rsid w:val="00106897"/>
    <w:rsid w:val="00117704"/>
    <w:rsid w:val="00122D4B"/>
    <w:rsid w:val="00131972"/>
    <w:rsid w:val="001352CC"/>
    <w:rsid w:val="00164286"/>
    <w:rsid w:val="00194ADF"/>
    <w:rsid w:val="001A3721"/>
    <w:rsid w:val="001A5F9F"/>
    <w:rsid w:val="001B3893"/>
    <w:rsid w:val="001D0486"/>
    <w:rsid w:val="001F388B"/>
    <w:rsid w:val="00200329"/>
    <w:rsid w:val="00211353"/>
    <w:rsid w:val="00273C5E"/>
    <w:rsid w:val="00277014"/>
    <w:rsid w:val="002805EB"/>
    <w:rsid w:val="002B0669"/>
    <w:rsid w:val="002B28C2"/>
    <w:rsid w:val="002B33AF"/>
    <w:rsid w:val="002C1DDF"/>
    <w:rsid w:val="002E1028"/>
    <w:rsid w:val="002F4971"/>
    <w:rsid w:val="003124FA"/>
    <w:rsid w:val="00330DAC"/>
    <w:rsid w:val="0033120D"/>
    <w:rsid w:val="0033238E"/>
    <w:rsid w:val="00343D02"/>
    <w:rsid w:val="00353742"/>
    <w:rsid w:val="00360320"/>
    <w:rsid w:val="00364893"/>
    <w:rsid w:val="00396A18"/>
    <w:rsid w:val="003A01E6"/>
    <w:rsid w:val="003A2BAF"/>
    <w:rsid w:val="003A6EA3"/>
    <w:rsid w:val="003B3BE4"/>
    <w:rsid w:val="003C5CFB"/>
    <w:rsid w:val="003D244A"/>
    <w:rsid w:val="003D39A7"/>
    <w:rsid w:val="003E71AB"/>
    <w:rsid w:val="003F1DF8"/>
    <w:rsid w:val="003F2219"/>
    <w:rsid w:val="0040683C"/>
    <w:rsid w:val="00414969"/>
    <w:rsid w:val="00445E50"/>
    <w:rsid w:val="004470EB"/>
    <w:rsid w:val="00463A58"/>
    <w:rsid w:val="0047525E"/>
    <w:rsid w:val="00484FB1"/>
    <w:rsid w:val="004B2441"/>
    <w:rsid w:val="004D31D3"/>
    <w:rsid w:val="004F0354"/>
    <w:rsid w:val="00504CDD"/>
    <w:rsid w:val="005145E4"/>
    <w:rsid w:val="00524161"/>
    <w:rsid w:val="00531AD1"/>
    <w:rsid w:val="00570661"/>
    <w:rsid w:val="0057182E"/>
    <w:rsid w:val="00590CF5"/>
    <w:rsid w:val="005B1442"/>
    <w:rsid w:val="005D1C9F"/>
    <w:rsid w:val="005D62DC"/>
    <w:rsid w:val="005E0C02"/>
    <w:rsid w:val="005E407C"/>
    <w:rsid w:val="005E40DB"/>
    <w:rsid w:val="005F0A65"/>
    <w:rsid w:val="005F3DAD"/>
    <w:rsid w:val="005F5A69"/>
    <w:rsid w:val="006258C2"/>
    <w:rsid w:val="00641141"/>
    <w:rsid w:val="00674BB9"/>
    <w:rsid w:val="00687D50"/>
    <w:rsid w:val="006950EE"/>
    <w:rsid w:val="006B57CA"/>
    <w:rsid w:val="006C1AFE"/>
    <w:rsid w:val="006D55CE"/>
    <w:rsid w:val="0070186D"/>
    <w:rsid w:val="00701B56"/>
    <w:rsid w:val="0072611A"/>
    <w:rsid w:val="0073029E"/>
    <w:rsid w:val="00737E49"/>
    <w:rsid w:val="0074200D"/>
    <w:rsid w:val="00744EAD"/>
    <w:rsid w:val="00756B5E"/>
    <w:rsid w:val="007735BB"/>
    <w:rsid w:val="0077547B"/>
    <w:rsid w:val="00784D65"/>
    <w:rsid w:val="007D76D0"/>
    <w:rsid w:val="007D7990"/>
    <w:rsid w:val="007E1BF0"/>
    <w:rsid w:val="00812E8F"/>
    <w:rsid w:val="0084072C"/>
    <w:rsid w:val="00845044"/>
    <w:rsid w:val="00850D37"/>
    <w:rsid w:val="00852854"/>
    <w:rsid w:val="00874349"/>
    <w:rsid w:val="008759BB"/>
    <w:rsid w:val="008770BA"/>
    <w:rsid w:val="008C0B55"/>
    <w:rsid w:val="008C23EC"/>
    <w:rsid w:val="008F5A4B"/>
    <w:rsid w:val="00913552"/>
    <w:rsid w:val="009144DE"/>
    <w:rsid w:val="00914F0B"/>
    <w:rsid w:val="00920885"/>
    <w:rsid w:val="00921710"/>
    <w:rsid w:val="009219DE"/>
    <w:rsid w:val="00922865"/>
    <w:rsid w:val="009258AF"/>
    <w:rsid w:val="00932798"/>
    <w:rsid w:val="0094212C"/>
    <w:rsid w:val="00957D13"/>
    <w:rsid w:val="0096218E"/>
    <w:rsid w:val="00963CB7"/>
    <w:rsid w:val="0096587F"/>
    <w:rsid w:val="00976E0A"/>
    <w:rsid w:val="00976F7B"/>
    <w:rsid w:val="00977DE5"/>
    <w:rsid w:val="009A585F"/>
    <w:rsid w:val="009A6974"/>
    <w:rsid w:val="009C628F"/>
    <w:rsid w:val="009D6AD3"/>
    <w:rsid w:val="009D718E"/>
    <w:rsid w:val="009E014E"/>
    <w:rsid w:val="00A036F2"/>
    <w:rsid w:val="00A31ADA"/>
    <w:rsid w:val="00A44FB9"/>
    <w:rsid w:val="00A659B7"/>
    <w:rsid w:val="00AB2BD1"/>
    <w:rsid w:val="00AB5DB4"/>
    <w:rsid w:val="00AE7F92"/>
    <w:rsid w:val="00AF7CF4"/>
    <w:rsid w:val="00B02653"/>
    <w:rsid w:val="00B11330"/>
    <w:rsid w:val="00B17784"/>
    <w:rsid w:val="00B21434"/>
    <w:rsid w:val="00B55BC6"/>
    <w:rsid w:val="00B60DF7"/>
    <w:rsid w:val="00B722F0"/>
    <w:rsid w:val="00B82654"/>
    <w:rsid w:val="00BF007A"/>
    <w:rsid w:val="00C127D6"/>
    <w:rsid w:val="00C237AE"/>
    <w:rsid w:val="00C50A82"/>
    <w:rsid w:val="00C82A66"/>
    <w:rsid w:val="00CD16D0"/>
    <w:rsid w:val="00CD3025"/>
    <w:rsid w:val="00D135CE"/>
    <w:rsid w:val="00D46A23"/>
    <w:rsid w:val="00D56E1C"/>
    <w:rsid w:val="00D71332"/>
    <w:rsid w:val="00D826DC"/>
    <w:rsid w:val="00DC2A7F"/>
    <w:rsid w:val="00DC4EEA"/>
    <w:rsid w:val="00DD3826"/>
    <w:rsid w:val="00DE2BB1"/>
    <w:rsid w:val="00DF4BB3"/>
    <w:rsid w:val="00E01FB9"/>
    <w:rsid w:val="00E02515"/>
    <w:rsid w:val="00E2587D"/>
    <w:rsid w:val="00E42BA8"/>
    <w:rsid w:val="00E53AB2"/>
    <w:rsid w:val="00E84DC0"/>
    <w:rsid w:val="00E9514F"/>
    <w:rsid w:val="00EB1239"/>
    <w:rsid w:val="00EB237C"/>
    <w:rsid w:val="00EC2F42"/>
    <w:rsid w:val="00ED6290"/>
    <w:rsid w:val="00EF092E"/>
    <w:rsid w:val="00F01B6F"/>
    <w:rsid w:val="00F259DD"/>
    <w:rsid w:val="00F33853"/>
    <w:rsid w:val="00F471A7"/>
    <w:rsid w:val="00F76DC3"/>
    <w:rsid w:val="00F815D7"/>
    <w:rsid w:val="00F8232C"/>
    <w:rsid w:val="00F9235E"/>
    <w:rsid w:val="00F943F5"/>
    <w:rsid w:val="00FA031F"/>
    <w:rsid w:val="00FB18AA"/>
    <w:rsid w:val="00FC3CE3"/>
    <w:rsid w:val="00FC5986"/>
    <w:rsid w:val="00FE3637"/>
    <w:rsid w:val="108C33A0"/>
    <w:rsid w:val="1B79CD74"/>
    <w:rsid w:val="338192F0"/>
    <w:rsid w:val="34F86E3A"/>
    <w:rsid w:val="43829BB4"/>
    <w:rsid w:val="5D6254DB"/>
    <w:rsid w:val="6EBD8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5B203"/>
  <w15:docId w15:val="{5033D844-BC1B-4DFC-AF4C-DE180FE7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3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BF00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2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2B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B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B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B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44A"/>
  </w:style>
  <w:style w:type="paragraph" w:styleId="Footer">
    <w:name w:val="footer"/>
    <w:basedOn w:val="Normal"/>
    <w:link w:val="FooterChar"/>
    <w:unhideWhenUsed/>
    <w:rsid w:val="003D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44A"/>
  </w:style>
  <w:style w:type="character" w:styleId="Hyperlink">
    <w:name w:val="Hyperlink"/>
    <w:basedOn w:val="DefaultParagraphFont"/>
    <w:rsid w:val="003D244A"/>
    <w:rPr>
      <w:color w:val="0000FF"/>
      <w:u w:val="single"/>
    </w:rPr>
  </w:style>
  <w:style w:type="table" w:styleId="TableGrid">
    <w:name w:val="Table Grid"/>
    <w:basedOn w:val="TableNormal"/>
    <w:uiPriority w:val="39"/>
    <w:rsid w:val="00D82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0D37"/>
    <w:pPr>
      <w:spacing w:before="30" w:after="225" w:line="360" w:lineRule="atLeast"/>
    </w:pPr>
    <w:rPr>
      <w:rFonts w:ascii="Arial" w:eastAsia="Times New Roman" w:hAnsi="Arial" w:cs="Arial"/>
      <w:color w:val="666666"/>
      <w:sz w:val="18"/>
      <w:szCs w:val="18"/>
      <w:lang w:eastAsia="et-EE"/>
    </w:rPr>
  </w:style>
  <w:style w:type="character" w:customStyle="1" w:styleId="peidus">
    <w:name w:val="peidus"/>
    <w:basedOn w:val="DefaultParagraphFont"/>
    <w:rsid w:val="008C0B55"/>
  </w:style>
  <w:style w:type="character" w:styleId="FollowedHyperlink">
    <w:name w:val="FollowedHyperlink"/>
    <w:basedOn w:val="DefaultParagraphFont"/>
    <w:uiPriority w:val="99"/>
    <w:semiHidden/>
    <w:unhideWhenUsed/>
    <w:rsid w:val="008528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8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954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5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9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4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9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5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60C6CCB9D5845B5327E843CBCBA61" ma:contentTypeVersion="2" ma:contentTypeDescription="Create a new document." ma:contentTypeScope="" ma:versionID="3d2d4551d033a26a34eb192ac0a57dd6">
  <xsd:schema xmlns:xsd="http://www.w3.org/2001/XMLSchema" xmlns:xs="http://www.w3.org/2001/XMLSchema" xmlns:p="http://schemas.microsoft.com/office/2006/metadata/properties" xmlns:ns2="0400fd41-3797-430d-afc4-95d40ffd745b" targetNamespace="http://schemas.microsoft.com/office/2006/metadata/properties" ma:root="true" ma:fieldsID="a4cd2366bffdad851bd85f4b6330b503" ns2:_="">
    <xsd:import namespace="0400fd41-3797-430d-afc4-95d40ffd74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fd41-3797-430d-afc4-95d40ffd7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B8D91-BD84-4FBC-9C7E-F654043AF1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E46C7-0EB6-463A-86E4-31CBFA0E49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F2B67B-F658-46C1-9A22-ECEB85C434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169867-C227-41DB-A92C-0863FDFE5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0fd41-3797-430d-afc4-95d40ffd7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1788</Words>
  <Characters>10372</Characters>
  <Application>Microsoft Office Word</Application>
  <DocSecurity>0</DocSecurity>
  <Lines>86</Lines>
  <Paragraphs>24</Paragraphs>
  <ScaleCrop>false</ScaleCrop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Sild</dc:creator>
  <cp:keywords/>
  <dc:description/>
  <cp:lastModifiedBy>Merje Vaide</cp:lastModifiedBy>
  <cp:revision>51</cp:revision>
  <cp:lastPrinted>2016-12-22T07:36:00Z</cp:lastPrinted>
  <dcterms:created xsi:type="dcterms:W3CDTF">2024-11-27T09:01:00Z</dcterms:created>
  <dcterms:modified xsi:type="dcterms:W3CDTF">2025-01-20T10:51:00Z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0x010100F3760C6CCB9D5845B5327E843CBCBA61</vt:lpwstr>
  </property>
</Properties>
</file>